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71210" w:rsidRDefault="00E71210" w:rsidP="000B471E">
      <w:pPr>
        <w:shd w:val="clear" w:color="auto" w:fill="FFFFFF"/>
        <w:tabs>
          <w:tab w:val="left" w:pos="1418"/>
        </w:tabs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:rsidR="007B44B2" w:rsidRDefault="007B44B2" w:rsidP="007B44B2">
      <w:pPr>
        <w:tabs>
          <w:tab w:val="left" w:pos="709"/>
        </w:tabs>
        <w:spacing w:after="0" w:line="240" w:lineRule="auto"/>
        <w:jc w:val="center"/>
        <w:rPr>
          <w:rFonts w:ascii="TH SarabunIT๙" w:eastAsia="Cordia New" w:hAnsi="TH SarabunIT๙" w:cs="TH SarabunIT๙"/>
          <w:b/>
          <w:bCs/>
          <w:color w:val="000000"/>
          <w:sz w:val="32"/>
          <w:szCs w:val="32"/>
        </w:rPr>
      </w:pPr>
      <w:r w:rsidRPr="007B44B2">
        <w:rPr>
          <w:rFonts w:ascii="TH SarabunIT๙" w:eastAsia="Cordia New" w:hAnsi="TH SarabunIT๙" w:cs="TH SarabunIT๙" w:hint="cs"/>
          <w:b/>
          <w:bCs/>
          <w:color w:val="000000"/>
          <w:sz w:val="32"/>
          <w:szCs w:val="32"/>
          <w:cs/>
        </w:rPr>
        <w:t>นายกรัฐมนตรีเดินทางไปตรวจราชการในพื้นที่กรุงเทพมหานคร</w:t>
      </w:r>
      <w:r w:rsidRPr="007B44B2">
        <w:rPr>
          <w:rFonts w:ascii="TH SarabunIT๙" w:eastAsia="Cordia New" w:hAnsi="TH SarabunIT๙" w:cs="TH SarabunIT๙"/>
          <w:b/>
          <w:bCs/>
          <w:color w:val="000000"/>
          <w:sz w:val="32"/>
          <w:szCs w:val="32"/>
        </w:rPr>
        <w:t xml:space="preserve"> </w:t>
      </w:r>
    </w:p>
    <w:p w:rsidR="007B44B2" w:rsidRPr="007B44B2" w:rsidRDefault="007B44B2" w:rsidP="007B44B2">
      <w:pPr>
        <w:tabs>
          <w:tab w:val="left" w:pos="709"/>
        </w:tabs>
        <w:spacing w:after="0" w:line="240" w:lineRule="auto"/>
        <w:jc w:val="center"/>
        <w:rPr>
          <w:rFonts w:ascii="TH SarabunIT๙" w:eastAsia="Cordia New" w:hAnsi="TH SarabunIT๙" w:cs="TH SarabunIT๙"/>
          <w:b/>
          <w:bCs/>
          <w:color w:val="000000"/>
          <w:sz w:val="8"/>
          <w:szCs w:val="8"/>
        </w:rPr>
      </w:pPr>
      <w:r w:rsidRPr="007B44B2">
        <w:rPr>
          <w:rFonts w:ascii="TH SarabunIT๙" w:eastAsia="Cordia New" w:hAnsi="TH SarabunIT๙" w:cs="TH SarabunIT๙" w:hint="cs"/>
          <w:b/>
          <w:bCs/>
          <w:color w:val="000000"/>
          <w:sz w:val="32"/>
          <w:szCs w:val="32"/>
          <w:cs/>
        </w:rPr>
        <w:t>(เขตบางกะปิ เขตสะพานสูง</w:t>
      </w:r>
      <w:r>
        <w:rPr>
          <w:rFonts w:ascii="TH SarabunIT๙" w:eastAsia="Cordia New" w:hAnsi="TH SarabunIT๙" w:cs="TH SarabunIT๙"/>
          <w:b/>
          <w:bCs/>
          <w:color w:val="000000"/>
          <w:sz w:val="32"/>
          <w:szCs w:val="32"/>
        </w:rPr>
        <w:t xml:space="preserve"> </w:t>
      </w:r>
      <w:r w:rsidRPr="007B44B2">
        <w:rPr>
          <w:rFonts w:ascii="TH SarabunIT๙" w:eastAsia="Cordia New" w:hAnsi="TH SarabunIT๙" w:cs="TH SarabunIT๙" w:hint="cs"/>
          <w:b/>
          <w:bCs/>
          <w:color w:val="000000"/>
          <w:sz w:val="32"/>
          <w:szCs w:val="32"/>
          <w:cs/>
        </w:rPr>
        <w:t>เขตคลองสามวา และเขตมีนบุรี)</w:t>
      </w:r>
    </w:p>
    <w:p w:rsidR="00B13816" w:rsidRPr="00F42F7F" w:rsidRDefault="00B13816" w:rsidP="005E3BCE">
      <w:pPr>
        <w:tabs>
          <w:tab w:val="left" w:pos="709"/>
          <w:tab w:val="left" w:pos="1418"/>
        </w:tabs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 w:rsidRPr="00F42F7F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 xml:space="preserve">วันที่ </w:t>
      </w:r>
      <w:r w:rsidR="001571AC" w:rsidRPr="00F42F7F"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22 พฤศจิกายน</w:t>
      </w:r>
      <w:r w:rsidRPr="00F42F7F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 xml:space="preserve"> 256</w:t>
      </w:r>
      <w:r w:rsidR="00E34789" w:rsidRPr="00F42F7F"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1</w:t>
      </w:r>
    </w:p>
    <w:p w:rsidR="00D94DA4" w:rsidRDefault="00B13816" w:rsidP="00B13816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--------------------------------------</w:t>
      </w:r>
      <w:r>
        <w:rPr>
          <w:rFonts w:ascii="TH SarabunIT๙" w:hAnsi="TH SarabunIT๙" w:cs="TH SarabunIT๙"/>
          <w:sz w:val="32"/>
          <w:szCs w:val="32"/>
        </w:rPr>
        <w:t>---------------</w:t>
      </w:r>
    </w:p>
    <w:p w:rsidR="00B13816" w:rsidRPr="004B1D0D" w:rsidRDefault="00B13816" w:rsidP="00B13816">
      <w:pPr>
        <w:tabs>
          <w:tab w:val="left" w:pos="1418"/>
        </w:tabs>
        <w:spacing w:after="0" w:line="240" w:lineRule="auto"/>
        <w:rPr>
          <w:rFonts w:ascii="TH SarabunIT๙" w:hAnsi="TH SarabunIT๙" w:cs="TH SarabunIT๙"/>
          <w:sz w:val="12"/>
          <w:szCs w:val="1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</w:p>
    <w:p w:rsidR="00B13816" w:rsidRPr="00990EA6" w:rsidRDefault="00B13816" w:rsidP="00CA024D">
      <w:pPr>
        <w:tabs>
          <w:tab w:val="left" w:pos="1418"/>
        </w:tabs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="00B92E68">
        <w:rPr>
          <w:rFonts w:ascii="TH SarabunIT๙" w:hAnsi="TH SarabunIT๙" w:cs="TH SarabunIT๙" w:hint="cs"/>
          <w:sz w:val="32"/>
          <w:szCs w:val="32"/>
          <w:cs/>
        </w:rPr>
        <w:tab/>
      </w:r>
      <w:r w:rsidR="00990EA6" w:rsidRPr="00AE266B">
        <w:rPr>
          <w:rFonts w:ascii="TH SarabunIT๙" w:hAnsi="TH SarabunIT๙" w:cs="TH SarabunIT๙"/>
          <w:sz w:val="32"/>
          <w:szCs w:val="32"/>
          <w:cs/>
        </w:rPr>
        <w:t>นายกรัฐมนตรีและคณะ</w:t>
      </w:r>
      <w:r w:rsidR="00990EA6" w:rsidRPr="00AE266B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990EA6" w:rsidRPr="00AE266B">
        <w:rPr>
          <w:rFonts w:ascii="TH SarabunIT๙" w:hAnsi="TH SarabunIT๙" w:cs="TH SarabunIT๙"/>
          <w:sz w:val="32"/>
          <w:szCs w:val="32"/>
          <w:cs/>
        </w:rPr>
        <w:t>ประกอบด้วย</w:t>
      </w:r>
      <w:r w:rsidR="00990EA6" w:rsidRPr="00AE266B"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 xml:space="preserve"> </w:t>
      </w:r>
      <w:r w:rsidR="00990EA6" w:rsidRPr="00AE266B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 xml:space="preserve">พลเอก ฉัตรชัย สาริกัลยะ รองนายกรัฐมนตรี </w:t>
      </w:r>
      <w:r w:rsidR="00990EA6" w:rsidRPr="00AE266B"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br/>
      </w:r>
      <w:r w:rsidR="00990EA6" w:rsidRPr="00AE266B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 xml:space="preserve">พลเอก อนุพงษ์ เผ่าจินดา รัฐมนตรีว่าการกระทรวงมหาดไทย </w:t>
      </w:r>
      <w:r w:rsidR="00990EA6" w:rsidRPr="00AE266B">
        <w:rPr>
          <w:rFonts w:ascii="TH SarabunIT๙" w:hAnsi="TH SarabunIT๙" w:cs="TH SarabunIT๙" w:hint="cs"/>
          <w:spacing w:val="-4"/>
          <w:sz w:val="32"/>
          <w:szCs w:val="32"/>
          <w:shd w:val="clear" w:color="auto" w:fill="FFFFFF"/>
          <w:cs/>
        </w:rPr>
        <w:t>น</w:t>
      </w:r>
      <w:r w:rsidR="00990EA6" w:rsidRPr="00AE266B">
        <w:rPr>
          <w:rFonts w:ascii="TH SarabunIT๙" w:hAnsi="TH SarabunIT๙" w:cs="TH SarabunIT๙"/>
          <w:spacing w:val="-4"/>
          <w:sz w:val="32"/>
          <w:szCs w:val="32"/>
          <w:shd w:val="clear" w:color="auto" w:fill="FFFFFF"/>
          <w:cs/>
        </w:rPr>
        <w:t>ายอาคม เติมพิทยาไพสิฐ รัฐมนตรีว่าการกระทรวงคมนาคม</w:t>
      </w:r>
      <w:r w:rsidR="00990EA6" w:rsidRPr="00AE266B">
        <w:rPr>
          <w:rStyle w:val="apple-converted-space"/>
          <w:rFonts w:ascii="TH SarabunIT๙" w:hAnsi="TH SarabunIT๙" w:cs="TH SarabunIT๙"/>
          <w:spacing w:val="-4"/>
          <w:sz w:val="32"/>
          <w:szCs w:val="32"/>
          <w:shd w:val="clear" w:color="auto" w:fill="FFFFFF"/>
        </w:rPr>
        <w:t> </w:t>
      </w:r>
      <w:r w:rsidR="00990EA6" w:rsidRPr="00AE266B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พลเอก วิลาศ อรุณศรี เลขาธิการนายกรัฐมนตรี</w:t>
      </w:r>
      <w:r w:rsidR="0067373B" w:rsidRPr="00F4540E">
        <w:rPr>
          <w:rFonts w:ascii="TH SarabunIT๙" w:eastAsia="Times New Roman" w:hAnsi="TH SarabunIT๙" w:cs="TH SarabunIT๙"/>
          <w:color w:val="FF0000"/>
          <w:sz w:val="32"/>
          <w:szCs w:val="32"/>
          <w:cs/>
        </w:rPr>
        <w:t xml:space="preserve"> </w:t>
      </w:r>
      <w:r w:rsidR="003145B8">
        <w:rPr>
          <w:rFonts w:ascii="TH SarabunIT๙" w:eastAsia="Times New Roman" w:hAnsi="TH SarabunIT๙" w:cs="TH SarabunIT๙" w:hint="cs"/>
          <w:spacing w:val="-4"/>
          <w:sz w:val="32"/>
          <w:szCs w:val="32"/>
          <w:cs/>
        </w:rPr>
        <w:t>และ</w:t>
      </w:r>
      <w:r w:rsidR="003145B8" w:rsidRPr="00F21506"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>พ</w:t>
      </w:r>
      <w:r w:rsidR="003145B8" w:rsidRPr="00F21506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ลตำรวจเอก</w:t>
      </w:r>
      <w:r w:rsidR="003145B8" w:rsidRPr="00F21506">
        <w:rPr>
          <w:rFonts w:ascii="TH SarabunIT๙" w:hAnsi="TH SarabunIT๙" w:cs="TH SarabunIT๙" w:hint="cs"/>
          <w:color w:val="FFFFFF" w:themeColor="background1"/>
          <w:sz w:val="32"/>
          <w:szCs w:val="32"/>
          <w:shd w:val="clear" w:color="auto" w:fill="FFFFFF"/>
          <w:cs/>
        </w:rPr>
        <w:t>.</w:t>
      </w:r>
      <w:r w:rsidR="003145B8" w:rsidRPr="00F21506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อัศวิน</w:t>
      </w:r>
      <w:r w:rsidR="003145B8" w:rsidRPr="00F21506">
        <w:rPr>
          <w:rFonts w:ascii="TH SarabunIT๙" w:hAnsi="TH SarabunIT๙" w:cs="TH SarabunIT๙" w:hint="cs"/>
          <w:color w:val="FFFFFF" w:themeColor="background1"/>
          <w:sz w:val="32"/>
          <w:szCs w:val="32"/>
          <w:shd w:val="clear" w:color="auto" w:fill="FFFFFF"/>
          <w:cs/>
        </w:rPr>
        <w:t>.</w:t>
      </w:r>
      <w:r w:rsidR="003145B8" w:rsidRPr="00F21506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 xml:space="preserve">ขวัญเมือง </w:t>
      </w:r>
      <w:r w:rsidR="003145B8"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br/>
      </w:r>
      <w:r w:rsidR="003145B8" w:rsidRPr="00F21506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ผู้ว่าราชการกรุงเทพมหานคร</w:t>
      </w:r>
      <w:r w:rsidR="003145B8" w:rsidRPr="004F241E">
        <w:rPr>
          <w:rFonts w:ascii="TH SarabunIT๙" w:hAnsi="TH SarabunIT๙" w:cs="TH SarabunIT๙"/>
          <w:b/>
          <w:bCs/>
          <w:sz w:val="32"/>
          <w:szCs w:val="32"/>
          <w:shd w:val="clear" w:color="auto" w:fill="FFFFFF"/>
          <w:cs/>
        </w:rPr>
        <w:t xml:space="preserve"> </w:t>
      </w:r>
      <w:r w:rsidR="007B44B2" w:rsidRPr="007B44B2">
        <w:rPr>
          <w:rFonts w:ascii="TH SarabunIT๙" w:eastAsia="Cordia New" w:hAnsi="TH SarabunIT๙" w:cs="TH SarabunIT๙" w:hint="cs"/>
          <w:color w:val="000000"/>
          <w:spacing w:val="-4"/>
          <w:sz w:val="32"/>
          <w:szCs w:val="32"/>
          <w:cs/>
        </w:rPr>
        <w:t>เดินทางไปตรวจราชการในพื้นที่</w:t>
      </w:r>
      <w:r w:rsidR="007B44B2" w:rsidRPr="00CA024D">
        <w:rPr>
          <w:rFonts w:ascii="TH SarabunIT๙" w:eastAsia="Cordia New" w:hAnsi="TH SarabunIT๙" w:cs="TH SarabunIT๙" w:hint="cs"/>
          <w:color w:val="000000"/>
          <w:spacing w:val="-4"/>
          <w:sz w:val="32"/>
          <w:szCs w:val="32"/>
          <w:cs/>
        </w:rPr>
        <w:t>กรุงเทพมหานคร</w:t>
      </w:r>
      <w:r w:rsidR="008C5864" w:rsidRPr="008C5864">
        <w:rPr>
          <w:rFonts w:ascii="TH SarabunIT๙" w:eastAsia="Cordia New" w:hAnsi="TH SarabunIT๙" w:cs="TH SarabunIT๙" w:hint="cs"/>
          <w:color w:val="FFFFFF" w:themeColor="background1"/>
          <w:spacing w:val="-4"/>
          <w:sz w:val="32"/>
          <w:szCs w:val="32"/>
          <w:cs/>
        </w:rPr>
        <w:t>.</w:t>
      </w:r>
      <w:r w:rsidR="007B44B2" w:rsidRPr="00CA024D">
        <w:rPr>
          <w:rFonts w:ascii="TH SarabunIT๙" w:eastAsia="Cordia New" w:hAnsi="TH SarabunIT๙" w:cs="TH SarabunIT๙" w:hint="cs"/>
          <w:color w:val="000000"/>
          <w:spacing w:val="-4"/>
          <w:sz w:val="32"/>
          <w:szCs w:val="32"/>
          <w:cs/>
        </w:rPr>
        <w:t xml:space="preserve">(เขตบางกะปิ เขตสะพานสูง </w:t>
      </w:r>
      <w:r w:rsidR="003145B8">
        <w:rPr>
          <w:rFonts w:ascii="TH SarabunIT๙" w:eastAsia="Cordia New" w:hAnsi="TH SarabunIT๙" w:cs="TH SarabunIT๙"/>
          <w:color w:val="000000"/>
          <w:spacing w:val="-4"/>
          <w:sz w:val="32"/>
          <w:szCs w:val="32"/>
          <w:cs/>
        </w:rPr>
        <w:br/>
      </w:r>
      <w:r w:rsidR="007B44B2" w:rsidRPr="00CA024D">
        <w:rPr>
          <w:rFonts w:ascii="TH SarabunIT๙" w:eastAsia="Cordia New" w:hAnsi="TH SarabunIT๙" w:cs="TH SarabunIT๙" w:hint="cs"/>
          <w:color w:val="000000"/>
          <w:spacing w:val="-4"/>
          <w:sz w:val="32"/>
          <w:szCs w:val="32"/>
          <w:cs/>
        </w:rPr>
        <w:t>เขตคลองสามวา และเขตมีนบุรี)</w:t>
      </w:r>
      <w:r w:rsidR="00CA024D" w:rsidRPr="00CA024D">
        <w:rPr>
          <w:rFonts w:ascii="TH SarabunIT๙" w:hAnsi="TH SarabunIT๙" w:cs="TH SarabunIT๙" w:hint="cs"/>
          <w:spacing w:val="-4"/>
          <w:sz w:val="32"/>
          <w:szCs w:val="32"/>
          <w:cs/>
        </w:rPr>
        <w:t xml:space="preserve"> </w:t>
      </w:r>
      <w:r w:rsidR="00990EA6" w:rsidRPr="00CA024D">
        <w:rPr>
          <w:rFonts w:ascii="TH SarabunIT๙" w:hAnsi="TH SarabunIT๙" w:cs="TH SarabunIT๙"/>
          <w:spacing w:val="-4"/>
          <w:sz w:val="32"/>
          <w:szCs w:val="32"/>
          <w:cs/>
        </w:rPr>
        <w:t xml:space="preserve">เมื่อวันที่ </w:t>
      </w:r>
      <w:r w:rsidR="00990EA6" w:rsidRPr="00CA024D">
        <w:rPr>
          <w:rFonts w:ascii="TH SarabunIT๙" w:hAnsi="TH SarabunIT๙" w:cs="TH SarabunIT๙" w:hint="cs"/>
          <w:spacing w:val="-4"/>
          <w:sz w:val="32"/>
          <w:szCs w:val="32"/>
          <w:cs/>
        </w:rPr>
        <w:t xml:space="preserve">22 </w:t>
      </w:r>
      <w:r w:rsidR="00990EA6" w:rsidRPr="00CA024D">
        <w:rPr>
          <w:rFonts w:ascii="TH SarabunIT๙" w:hAnsi="TH SarabunIT๙" w:cs="TH SarabunIT๙"/>
          <w:spacing w:val="-4"/>
          <w:sz w:val="32"/>
          <w:szCs w:val="32"/>
          <w:cs/>
        </w:rPr>
        <w:t>พฤศจิกายน 2561</w:t>
      </w:r>
      <w:r w:rsidR="00E1391C" w:rsidRPr="00F4540E">
        <w:rPr>
          <w:rFonts w:ascii="TH SarabunIT๙" w:hAnsi="TH SarabunIT๙" w:cs="TH SarabunIT๙"/>
          <w:color w:val="FF0000"/>
          <w:sz w:val="32"/>
          <w:szCs w:val="32"/>
          <w:cs/>
        </w:rPr>
        <w:t xml:space="preserve"> </w:t>
      </w:r>
      <w:r w:rsidRPr="00990EA6">
        <w:rPr>
          <w:rFonts w:ascii="TH SarabunIT๙" w:eastAsia="Times New Roman" w:hAnsi="TH SarabunIT๙" w:cs="TH SarabunIT๙"/>
          <w:sz w:val="32"/>
          <w:szCs w:val="32"/>
          <w:cs/>
        </w:rPr>
        <w:t>โดยมีรายละเอียด</w:t>
      </w:r>
      <w:r w:rsidR="00C17C98" w:rsidRPr="00990EA6">
        <w:rPr>
          <w:rFonts w:ascii="TH SarabunIT๙" w:eastAsia="Times New Roman" w:hAnsi="TH SarabunIT๙" w:cs="TH SarabunIT๙"/>
          <w:sz w:val="32"/>
          <w:szCs w:val="32"/>
          <w:cs/>
        </w:rPr>
        <w:t>การตรวจราชการ</w:t>
      </w:r>
      <w:r w:rsidRPr="00990EA6">
        <w:rPr>
          <w:rFonts w:ascii="TH SarabunIT๙" w:eastAsia="Times New Roman" w:hAnsi="TH SarabunIT๙" w:cs="TH SarabunIT๙"/>
          <w:sz w:val="32"/>
          <w:szCs w:val="32"/>
          <w:cs/>
        </w:rPr>
        <w:t xml:space="preserve"> ดังนี้</w:t>
      </w:r>
    </w:p>
    <w:p w:rsidR="00E34789" w:rsidRPr="00E34789" w:rsidRDefault="00E34789" w:rsidP="00CA024D">
      <w:pPr>
        <w:tabs>
          <w:tab w:val="left" w:pos="1418"/>
        </w:tabs>
        <w:spacing w:after="0" w:line="240" w:lineRule="auto"/>
        <w:jc w:val="thaiDistribute"/>
        <w:rPr>
          <w:rFonts w:ascii="TH SarabunIT๙" w:eastAsia="Times New Roman" w:hAnsi="TH SarabunIT๙" w:cs="TH SarabunIT๙"/>
          <w:sz w:val="12"/>
          <w:szCs w:val="12"/>
        </w:rPr>
      </w:pPr>
    </w:p>
    <w:p w:rsidR="00E71210" w:rsidRDefault="000326CC" w:rsidP="004F241E">
      <w:pPr>
        <w:pStyle w:val="Heading3"/>
        <w:shd w:val="clear" w:color="auto" w:fill="FFFFFF"/>
        <w:tabs>
          <w:tab w:val="left" w:pos="1418"/>
          <w:tab w:val="left" w:pos="1701"/>
        </w:tabs>
        <w:spacing w:before="0" w:after="0"/>
        <w:jc w:val="thaiDistribute"/>
        <w:rPr>
          <w:rFonts w:ascii="TH SarabunIT๙" w:hAnsi="TH SarabunIT๙" w:cs="TH SarabunIT๙"/>
          <w:b w:val="0"/>
          <w:bCs w:val="0"/>
          <w:sz w:val="32"/>
          <w:szCs w:val="32"/>
        </w:rPr>
      </w:pPr>
      <w:r w:rsidRPr="00E34789">
        <w:rPr>
          <w:rFonts w:ascii="TH SarabunIT๙" w:hAnsi="TH SarabunIT๙" w:cs="TH SarabunIT๙" w:hint="cs"/>
          <w:sz w:val="32"/>
          <w:szCs w:val="32"/>
          <w:cs/>
        </w:rPr>
        <w:tab/>
      </w:r>
      <w:r w:rsidR="00BD34D6" w:rsidRPr="00CA024D">
        <w:rPr>
          <w:rFonts w:ascii="TH SarabunIT๙" w:eastAsia="Cordia New" w:hAnsi="TH SarabunIT๙" w:cs="TH SarabunIT๙"/>
          <w:spacing w:val="-12"/>
          <w:sz w:val="32"/>
          <w:szCs w:val="32"/>
          <w:cs/>
        </w:rPr>
        <w:t xml:space="preserve">1. </w:t>
      </w:r>
      <w:r w:rsidR="00CA024D">
        <w:rPr>
          <w:rFonts w:ascii="TH SarabunIT๙" w:eastAsia="Cordia New" w:hAnsi="TH SarabunIT๙" w:cs="TH SarabunIT๙" w:hint="cs"/>
          <w:spacing w:val="-12"/>
          <w:sz w:val="32"/>
          <w:szCs w:val="32"/>
          <w:cs/>
        </w:rPr>
        <w:tab/>
      </w:r>
      <w:r w:rsidR="00CA024D" w:rsidRPr="00CA024D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 xml:space="preserve">เวลา </w:t>
      </w:r>
      <w:r w:rsidR="00CA024D" w:rsidRPr="00CA024D">
        <w:rPr>
          <w:rFonts w:ascii="TH SarabunIT๙" w:hAnsi="TH SarabunIT๙" w:cs="TH SarabunIT๙"/>
          <w:sz w:val="32"/>
          <w:szCs w:val="32"/>
          <w:shd w:val="clear" w:color="auto" w:fill="FFFFFF"/>
        </w:rPr>
        <w:t xml:space="preserve">07.45 </w:t>
      </w:r>
      <w:r w:rsidR="00CA024D" w:rsidRPr="00CA024D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น. ณ โรงเรียนวัดศรีบุญเรือง เขตบางกะปิ กรุงเทพมหานคร</w:t>
      </w:r>
      <w:r w:rsidR="005C6070" w:rsidRPr="00CA024D">
        <w:rPr>
          <w:rFonts w:ascii="TH SarabunIT๙" w:hAnsi="TH SarabunIT๙" w:cs="TH SarabunIT๙"/>
          <w:sz w:val="32"/>
          <w:szCs w:val="32"/>
          <w:cs/>
        </w:rPr>
        <w:t xml:space="preserve">     </w:t>
      </w:r>
      <w:r w:rsidR="005C6070" w:rsidRPr="00CA024D">
        <w:rPr>
          <w:rFonts w:ascii="TH SarabunIT๙" w:hAnsi="TH SarabunIT๙" w:cs="TH SarabunIT๙"/>
          <w:sz w:val="32"/>
          <w:szCs w:val="32"/>
          <w:cs/>
        </w:rPr>
        <w:tab/>
      </w:r>
      <w:r w:rsidR="00BD34D6" w:rsidRPr="00CA024D">
        <w:rPr>
          <w:rFonts w:ascii="TH SarabunIT๙" w:hAnsi="TH SarabunIT๙" w:cs="TH SarabunIT๙"/>
          <w:b w:val="0"/>
          <w:bCs w:val="0"/>
          <w:sz w:val="32"/>
          <w:szCs w:val="32"/>
          <w:shd w:val="clear" w:color="auto" w:fill="FFFFFF"/>
          <w:cs/>
        </w:rPr>
        <w:tab/>
      </w:r>
      <w:r w:rsidR="00CA024D" w:rsidRPr="00CA024D">
        <w:rPr>
          <w:rFonts w:ascii="TH SarabunIT๙" w:hAnsi="TH SarabunIT๙" w:cs="TH SarabunIT๙"/>
          <w:b w:val="0"/>
          <w:bCs w:val="0"/>
          <w:sz w:val="32"/>
          <w:szCs w:val="32"/>
          <w:shd w:val="clear" w:color="auto" w:fill="FFFFFF"/>
          <w:cs/>
        </w:rPr>
        <w:tab/>
        <w:t>นายกรัฐมนตรีและคณะ</w:t>
      </w:r>
      <w:r w:rsidR="00CA024D" w:rsidRPr="00CA024D">
        <w:rPr>
          <w:rFonts w:ascii="TH SarabunIT๙" w:hAnsi="TH SarabunIT๙" w:cs="TH SarabunIT๙"/>
          <w:b w:val="0"/>
          <w:bCs w:val="0"/>
          <w:sz w:val="32"/>
          <w:szCs w:val="32"/>
          <w:cs/>
        </w:rPr>
        <w:t xml:space="preserve">ติดตามพัฒนาการเชื่อมโครงข่ายเส้นทางคมนาคม รถ-ราง-เรือ </w:t>
      </w:r>
      <w:r w:rsidR="004F241E">
        <w:rPr>
          <w:rFonts w:ascii="TH SarabunIT๙" w:hAnsi="TH SarabunIT๙" w:cs="TH SarabunIT๙" w:hint="cs"/>
          <w:b w:val="0"/>
          <w:bCs w:val="0"/>
          <w:sz w:val="32"/>
          <w:szCs w:val="32"/>
          <w:cs/>
        </w:rPr>
        <w:t>และ</w:t>
      </w:r>
      <w:r w:rsidR="00CA024D" w:rsidRPr="00CA024D">
        <w:rPr>
          <w:rFonts w:ascii="TH SarabunIT๙" w:hAnsi="TH SarabunIT๙" w:cs="TH SarabunIT๙"/>
          <w:b w:val="0"/>
          <w:bCs w:val="0"/>
          <w:sz w:val="32"/>
          <w:szCs w:val="32"/>
          <w:cs/>
        </w:rPr>
        <w:t>ร่วมรณรงค์สร้างวินัยการจราจรและความปลอดภัยบนท้องถนน</w:t>
      </w:r>
      <w:r w:rsidR="004F241E">
        <w:rPr>
          <w:rFonts w:ascii="TH SarabunIT๙" w:hAnsi="TH SarabunIT๙" w:cs="TH SarabunIT๙" w:hint="cs"/>
          <w:b w:val="0"/>
          <w:bCs w:val="0"/>
          <w:sz w:val="32"/>
          <w:szCs w:val="32"/>
          <w:cs/>
        </w:rPr>
        <w:t xml:space="preserve"> ณ </w:t>
      </w:r>
      <w:r w:rsidR="004F241E" w:rsidRPr="004F241E">
        <w:rPr>
          <w:rFonts w:ascii="TH SarabunIT๙" w:hAnsi="TH SarabunIT๙" w:cs="TH SarabunIT๙"/>
          <w:b w:val="0"/>
          <w:bCs w:val="0"/>
          <w:sz w:val="32"/>
          <w:szCs w:val="32"/>
          <w:shd w:val="clear" w:color="auto" w:fill="FFFFFF"/>
          <w:cs/>
        </w:rPr>
        <w:t xml:space="preserve">โรงเรียนวัดศรีบุญเรือง เขตบางกะปิ </w:t>
      </w:r>
      <w:r w:rsidR="004F241E">
        <w:rPr>
          <w:rFonts w:ascii="TH SarabunIT๙" w:hAnsi="TH SarabunIT๙" w:cs="TH SarabunIT๙" w:hint="cs"/>
          <w:b w:val="0"/>
          <w:bCs w:val="0"/>
          <w:sz w:val="32"/>
          <w:szCs w:val="32"/>
          <w:shd w:val="clear" w:color="auto" w:fill="FFFFFF"/>
          <w:cs/>
        </w:rPr>
        <w:t>โดยมีพ</w:t>
      </w:r>
      <w:r w:rsidR="00CA024D" w:rsidRPr="004F241E">
        <w:rPr>
          <w:rFonts w:ascii="TH SarabunIT๙" w:hAnsi="TH SarabunIT๙" w:cs="TH SarabunIT๙"/>
          <w:b w:val="0"/>
          <w:bCs w:val="0"/>
          <w:sz w:val="32"/>
          <w:szCs w:val="32"/>
          <w:shd w:val="clear" w:color="auto" w:fill="FFFFFF"/>
          <w:cs/>
        </w:rPr>
        <w:t>ลตำรวจเอก อัศวิน ขวัญเมือง ผู้ว่าราชการกรุงเทพมหานคร นางชมจิตร พงษ์เสมา ผู้อำนวยการเขต</w:t>
      </w:r>
      <w:r w:rsidR="004F241E">
        <w:rPr>
          <w:rFonts w:ascii="TH SarabunIT๙" w:hAnsi="TH SarabunIT๙" w:cs="TH SarabunIT๙" w:hint="cs"/>
          <w:b w:val="0"/>
          <w:bCs w:val="0"/>
          <w:sz w:val="32"/>
          <w:szCs w:val="32"/>
          <w:shd w:val="clear" w:color="auto" w:fill="FFFFFF"/>
          <w:cs/>
        </w:rPr>
        <w:br/>
      </w:r>
      <w:r w:rsidR="00CA024D" w:rsidRPr="004F241E">
        <w:rPr>
          <w:rFonts w:ascii="TH SarabunIT๙" w:hAnsi="TH SarabunIT๙" w:cs="TH SarabunIT๙"/>
          <w:b w:val="0"/>
          <w:bCs w:val="0"/>
          <w:sz w:val="32"/>
          <w:szCs w:val="32"/>
          <w:shd w:val="clear" w:color="auto" w:fill="FFFFFF"/>
          <w:cs/>
        </w:rPr>
        <w:t>บางกะปิ และนางจุรีรัตน์ สาคร ผู้อำนวยการโรงเรียนวัดศรีบุญเรือง ข้าราชการ</w:t>
      </w:r>
      <w:r w:rsidR="001A438D">
        <w:rPr>
          <w:rFonts w:ascii="TH SarabunIT๙" w:hAnsi="TH SarabunIT๙" w:cs="TH SarabunIT๙" w:hint="cs"/>
          <w:b w:val="0"/>
          <w:bCs w:val="0"/>
          <w:sz w:val="32"/>
          <w:szCs w:val="32"/>
          <w:shd w:val="clear" w:color="auto" w:fill="FFFFFF"/>
          <w:cs/>
        </w:rPr>
        <w:t xml:space="preserve"> ครู อาจารย์</w:t>
      </w:r>
      <w:r w:rsidR="004F241E">
        <w:rPr>
          <w:rFonts w:ascii="TH SarabunIT๙" w:hAnsi="TH SarabunIT๙" w:cs="TH SarabunIT๙" w:hint="cs"/>
          <w:b w:val="0"/>
          <w:bCs w:val="0"/>
          <w:sz w:val="32"/>
          <w:szCs w:val="32"/>
          <w:shd w:val="clear" w:color="auto" w:fill="FFFFFF"/>
          <w:cs/>
        </w:rPr>
        <w:t xml:space="preserve"> นักเรียน และประชาชน</w:t>
      </w:r>
      <w:r w:rsidR="00CA024D" w:rsidRPr="004F241E">
        <w:rPr>
          <w:rFonts w:ascii="TH SarabunIT๙" w:hAnsi="TH SarabunIT๙" w:cs="TH SarabunIT๙"/>
          <w:b w:val="0"/>
          <w:bCs w:val="0"/>
          <w:sz w:val="32"/>
          <w:szCs w:val="32"/>
          <w:shd w:val="clear" w:color="auto" w:fill="FFFFFF"/>
          <w:cs/>
        </w:rPr>
        <w:t>ให้การต้อนรับ</w:t>
      </w:r>
    </w:p>
    <w:p w:rsidR="005C0323" w:rsidRDefault="004F241E" w:rsidP="004F241E">
      <w:pPr>
        <w:tabs>
          <w:tab w:val="left" w:pos="1701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shd w:val="clear" w:color="auto" w:fill="FFFFFF"/>
        </w:rPr>
        <w:tab/>
      </w:r>
      <w:r w:rsidRPr="004F241E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นายกรัฐมนตรีเข้าแถวเคารพธงชาติร่วมกับนักเรียน ผู้ปกครองและประชาชนในชุมชน</w:t>
      </w:r>
      <w:r w:rsidR="001A438D"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br/>
        <w:t>เขต</w:t>
      </w:r>
      <w:r w:rsidRPr="004F241E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บางกะปิบริเวณลานอเนกประสงค์</w:t>
      </w:r>
      <w:r w:rsidR="001A438D"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>ของโรงเรียน</w:t>
      </w:r>
      <w:r w:rsidR="001A438D" w:rsidRPr="001A438D">
        <w:rPr>
          <w:rFonts w:ascii="TH SarabunIT๙" w:hAnsi="TH SarabunIT๙" w:cs="TH SarabunIT๙" w:hint="cs"/>
          <w:color w:val="FFFFFF" w:themeColor="background1"/>
          <w:sz w:val="32"/>
          <w:szCs w:val="32"/>
          <w:shd w:val="clear" w:color="auto" w:fill="FFFFFF"/>
          <w:cs/>
        </w:rPr>
        <w:t>.</w:t>
      </w:r>
      <w:r w:rsidRPr="004F241E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และมอบหมวกนิรภัย</w:t>
      </w:r>
      <w:r w:rsidR="001A438D"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>ให้ตัวแทน</w:t>
      </w:r>
      <w:r w:rsidRPr="004F241E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เด็ก</w:t>
      </w:r>
      <w:r w:rsidR="001A438D"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>นักเรียน</w:t>
      </w:r>
      <w:r w:rsidRPr="004F241E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ที่</w:t>
      </w:r>
      <w:r w:rsidR="001A438D"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>ใช้</w:t>
      </w:r>
      <w:r w:rsidR="001A438D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br/>
      </w:r>
      <w:r w:rsidR="001A438D"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>รถจักรยานย</w:t>
      </w:r>
      <w:r w:rsidR="001D383F"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>นต์</w:t>
      </w:r>
      <w:bookmarkStart w:id="0" w:name="_GoBack"/>
      <w:bookmarkEnd w:id="0"/>
      <w:r w:rsidR="001A438D"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>เป็นพาหนะในการเดินทางมาโรงเรียน</w:t>
      </w:r>
      <w:r w:rsidRPr="004F241E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 xml:space="preserve"> พร้อมกล่าวให้โอวาทแก่</w:t>
      </w:r>
      <w:r w:rsidR="001A438D"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 xml:space="preserve">ครู อาจารย์ </w:t>
      </w:r>
      <w:r w:rsidRPr="004F241E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นักเรียน และผู้ปกครอง ว่า หากมีโอกาสอยากจะไปเยี่ยมเยี่ยนประชาชนทุกพื้นที่ รวมทั้ง</w:t>
      </w:r>
      <w:r w:rsidR="001A438D"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>ใน</w:t>
      </w:r>
      <w:r w:rsidRPr="004F241E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กรุงเทพมหานคร พื้นที่เขต</w:t>
      </w:r>
      <w:r w:rsidR="001A438D"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br/>
      </w:r>
      <w:r w:rsidRPr="004F241E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 xml:space="preserve">บางกะปิ ประกอบด้วยประชาชนและศาสนาที่หลากหลาย มีความเป็นพหุสังคม อยู่ร่วมกันอย่างสันติ </w:t>
      </w:r>
      <w:r w:rsidR="001A438D"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br/>
      </w:r>
      <w:r w:rsidRPr="004F241E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เป้าหมาย</w:t>
      </w:r>
      <w:r w:rsidR="001A438D"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>ของ</w:t>
      </w:r>
      <w:r w:rsidRPr="004F241E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การตรวจราชการในวันนี้เพื่อมารับฟังปัญหา เพราะรัฐบาลให้ความสำคัญกับ</w:t>
      </w:r>
      <w:r w:rsidR="005C0323"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>ประชาชน</w:t>
      </w:r>
      <w:r w:rsidRPr="004F241E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ทุกเพศ ทุกวัย โดยเฉพาะผู้สูงวัย รัฐบาลได้มีมาตรการต่าง ๆ ออกมาเพื่อแบ่งเบาภาระตามกลุ่ม ตามช่ว</w:t>
      </w:r>
      <w:r w:rsidR="008C5864"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>ง</w:t>
      </w:r>
      <w:r w:rsidRPr="004F241E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วัย โดยจะต้องคำนึงถึงวินัยทางการเงินการคลังเป็นสำคัญ อาทิ บัตรสวัสดิกา</w:t>
      </w:r>
      <w:r w:rsidR="008C5864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รแห่งรัฐ ที่ดูแลผู้มีรายได้น้อย</w:t>
      </w:r>
      <w:r w:rsidRPr="004F241E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กว่า</w:t>
      </w:r>
      <w:r w:rsidR="008C5864"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 xml:space="preserve"> 10</w:t>
      </w:r>
      <w:r w:rsidR="008C5864" w:rsidRPr="008C5864">
        <w:rPr>
          <w:rFonts w:ascii="TH SarabunIT๙" w:hAnsi="TH SarabunIT๙" w:cs="TH SarabunIT๙" w:hint="cs"/>
          <w:color w:val="FFFFFF" w:themeColor="background1"/>
          <w:sz w:val="32"/>
          <w:szCs w:val="32"/>
          <w:shd w:val="clear" w:color="auto" w:fill="FFFFFF"/>
          <w:cs/>
        </w:rPr>
        <w:t>.</w:t>
      </w:r>
      <w:r w:rsidRPr="004F241E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ล้านคน รัฐ</w:t>
      </w:r>
      <w:r w:rsidR="008C5864"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>บาล</w:t>
      </w:r>
      <w:r w:rsidRPr="004F241E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ดูแลคนที่</w:t>
      </w:r>
      <w:r w:rsidR="005C0323"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>มีความ</w:t>
      </w:r>
      <w:r w:rsidRPr="004F241E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ลำบากก่อน</w:t>
      </w:r>
      <w:r w:rsidR="008C5864" w:rsidRPr="008C5864">
        <w:rPr>
          <w:rFonts w:ascii="TH SarabunIT๙" w:hAnsi="TH SarabunIT๙" w:cs="TH SarabunIT๙" w:hint="cs"/>
          <w:color w:val="FFFFFF" w:themeColor="background1"/>
          <w:sz w:val="32"/>
          <w:szCs w:val="32"/>
          <w:shd w:val="clear" w:color="auto" w:fill="FFFFFF"/>
          <w:cs/>
        </w:rPr>
        <w:t>.</w:t>
      </w:r>
      <w:r w:rsidRPr="004F241E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แล้วขยายเป็นการใช้เงินตามเป้าหมาย</w:t>
      </w:r>
      <w:r w:rsidR="008C5864" w:rsidRPr="008C5864">
        <w:rPr>
          <w:rFonts w:ascii="TH SarabunIT๙" w:hAnsi="TH SarabunIT๙" w:cs="TH SarabunIT๙" w:hint="cs"/>
          <w:color w:val="FFFFFF" w:themeColor="background1"/>
          <w:sz w:val="32"/>
          <w:szCs w:val="32"/>
          <w:shd w:val="clear" w:color="auto" w:fill="FFFFFF"/>
          <w:cs/>
        </w:rPr>
        <w:t>.</w:t>
      </w:r>
      <w:r w:rsidRPr="004F241E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ตามกลุ่ม</w:t>
      </w:r>
      <w:r w:rsidR="008C5864" w:rsidRPr="008C5864">
        <w:rPr>
          <w:rFonts w:ascii="TH SarabunIT๙" w:hAnsi="TH SarabunIT๙" w:cs="TH SarabunIT๙" w:hint="cs"/>
          <w:color w:val="FFFFFF" w:themeColor="background1"/>
          <w:sz w:val="32"/>
          <w:szCs w:val="32"/>
          <w:shd w:val="clear" w:color="auto" w:fill="FFFFFF"/>
          <w:cs/>
        </w:rPr>
        <w:t>.</w:t>
      </w:r>
      <w:r w:rsidRPr="004F241E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มีส่วนแบ่งทั้งด้าน เศรษฐกิจ สังคม ความมั่นคง นอกจากนี้ รัฐบาลยังมีการลงทุนโครงสร้างพื้นฐาน ซึ่งในการดำเนินการต้องอาศัยระยะเวลา และปฏิบัติตามขั้นตอนของกฎหมายและระเบียบวิธีการงบประมาณ</w:t>
      </w:r>
    </w:p>
    <w:p w:rsidR="005C0323" w:rsidRDefault="005C0323" w:rsidP="004F241E">
      <w:pPr>
        <w:tabs>
          <w:tab w:val="left" w:pos="1701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shd w:val="clear" w:color="auto" w:fill="FFFFFF"/>
        </w:rPr>
        <w:tab/>
      </w:r>
      <w:r w:rsidR="004F241E" w:rsidRPr="004F241E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ขอให้ทุกคนช่วยกันรักษาความสะอาด</w:t>
      </w:r>
      <w:r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>ในชุมชน/พื้นที่</w:t>
      </w:r>
      <w:r w:rsidR="004F241E" w:rsidRPr="004F241E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 xml:space="preserve"> เพราะประเทศไทยเป็นเป้าหมายการท่องเที่ยวของโลก เราต้องเป็นเจ้าบ้านที่ดี</w:t>
      </w:r>
      <w:r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>เพื่อต้อนรับนักท่องเที่ยวผู้มาเยือนจากหลากหลายประเทศ</w:t>
      </w:r>
      <w:r w:rsidR="004F241E" w:rsidRPr="004F241E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>ดังนั้น</w:t>
      </w:r>
      <w:r w:rsidR="004F241E" w:rsidRPr="005C0323">
        <w:rPr>
          <w:rFonts w:ascii="TH SarabunIT๙" w:hAnsi="TH SarabunIT๙" w:cs="TH SarabunIT๙"/>
          <w:spacing w:val="-4"/>
          <w:sz w:val="32"/>
          <w:szCs w:val="32"/>
          <w:shd w:val="clear" w:color="auto" w:fill="FFFFFF"/>
          <w:cs/>
        </w:rPr>
        <w:t>จึงต้องมีการจัดระเบียบเพื่อความสะอาด สวยงาม ขอฝากให้ครู</w:t>
      </w:r>
      <w:r w:rsidRPr="005C0323">
        <w:rPr>
          <w:rFonts w:ascii="TH SarabunIT๙" w:hAnsi="TH SarabunIT๙" w:cs="TH SarabunIT๙" w:hint="cs"/>
          <w:spacing w:val="-4"/>
          <w:sz w:val="32"/>
          <w:szCs w:val="32"/>
          <w:shd w:val="clear" w:color="auto" w:fill="FFFFFF"/>
          <w:cs/>
        </w:rPr>
        <w:t xml:space="preserve"> อาจารย์</w:t>
      </w:r>
      <w:r w:rsidR="004F241E" w:rsidRPr="005C0323">
        <w:rPr>
          <w:rFonts w:ascii="TH SarabunIT๙" w:hAnsi="TH SarabunIT๙" w:cs="TH SarabunIT๙"/>
          <w:spacing w:val="-4"/>
          <w:sz w:val="32"/>
          <w:szCs w:val="32"/>
          <w:shd w:val="clear" w:color="auto" w:fill="FFFFFF"/>
          <w:cs/>
        </w:rPr>
        <w:t>พัฒนาวิธีการ</w:t>
      </w:r>
      <w:r w:rsidRPr="005C0323">
        <w:rPr>
          <w:rFonts w:ascii="TH SarabunIT๙" w:hAnsi="TH SarabunIT๙" w:cs="TH SarabunIT๙" w:hint="cs"/>
          <w:spacing w:val="-4"/>
          <w:sz w:val="32"/>
          <w:szCs w:val="32"/>
          <w:shd w:val="clear" w:color="auto" w:fill="FFFFFF"/>
          <w:cs/>
        </w:rPr>
        <w:t>/</w:t>
      </w:r>
      <w:r w:rsidR="004F241E" w:rsidRPr="005C0323">
        <w:rPr>
          <w:rFonts w:ascii="TH SarabunIT๙" w:hAnsi="TH SarabunIT๙" w:cs="TH SarabunIT๙"/>
          <w:spacing w:val="-4"/>
          <w:sz w:val="32"/>
          <w:szCs w:val="32"/>
          <w:shd w:val="clear" w:color="auto" w:fill="FFFFFF"/>
          <w:cs/>
        </w:rPr>
        <w:t>รูปแบบการสอน</w:t>
      </w:r>
      <w:r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br/>
      </w:r>
      <w:r w:rsidR="004F241E" w:rsidRPr="004F241E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นักเรียนต้องกระตือรือร้น</w:t>
      </w:r>
      <w:r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>/เอาในใส่</w:t>
      </w:r>
      <w:r w:rsidR="004F241E" w:rsidRPr="004F241E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ในการเรียน ต้องรู้ว่าเรียนเพื่ออะไร ให้เกิดกระบวนความคิด ช่วยกันทำให้</w:t>
      </w:r>
      <w:r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 xml:space="preserve">ชุมชน สังคม </w:t>
      </w:r>
      <w:r w:rsidR="004F241E" w:rsidRPr="004F241E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ประเทศเข้มแข็ง</w:t>
      </w:r>
      <w:r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 xml:space="preserve"> โดย</w:t>
      </w:r>
      <w:r w:rsidR="004F241E" w:rsidRPr="004F241E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ทุกคนต้องเตรียมตัวสู่โลกดิจิทัล จึงต้องขอฝากให้ครู</w:t>
      </w:r>
      <w:r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 xml:space="preserve"> อาจารย์</w:t>
      </w:r>
      <w:r w:rsidR="004F241E" w:rsidRPr="004F241E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และโรงเรียนช่วยดูแล</w:t>
      </w:r>
      <w:r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>การเรียนการ</w:t>
      </w:r>
      <w:r w:rsidR="004F241E" w:rsidRPr="004F241E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สอนให้เด็กนักเรียนรู้จักแยกแยะข้อมูล ข้อเท็จจริงในโลกออนไลน์ เพื่อให้ลูกหลานเรามีความเข้มแข็ง มีคุณธรรม รู้ว่าอะไรดีหรือไม่ดี นำสิ่งที่ดีมาปฏิบัติให้มีจริยธรรมเกิดในสังคม</w:t>
      </w:r>
    </w:p>
    <w:p w:rsidR="005C0323" w:rsidRDefault="005C0323" w:rsidP="005C0323">
      <w:pPr>
        <w:tabs>
          <w:tab w:val="left" w:pos="1701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  <w:shd w:val="clear" w:color="auto" w:fill="FFFFFF"/>
        </w:rPr>
      </w:pPr>
      <w:r>
        <w:rPr>
          <w:rFonts w:ascii="TH SarabunIT๙" w:hAnsi="TH SarabunIT๙" w:cs="TH SarabunIT๙"/>
          <w:sz w:val="32"/>
          <w:szCs w:val="32"/>
          <w:shd w:val="clear" w:color="auto" w:fill="FFFFFF"/>
        </w:rPr>
        <w:tab/>
      </w:r>
      <w:r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>ก</w:t>
      </w:r>
      <w:r w:rsidR="004F241E" w:rsidRPr="004F241E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ารสร้างวินัยการจราจรและความปลอดภัยบนท้องถนน</w:t>
      </w:r>
      <w:r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 xml:space="preserve"> </w:t>
      </w:r>
      <w:r w:rsidR="004F241E" w:rsidRPr="004F241E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 xml:space="preserve">ทุกคนต้องตระหนักและสร้างวัฒนธรรมการเคารพกฎหมาย คำนึงถึงความปลอดภัยของตนเองและผู้อื่นในการใช้รถใช้ถนน เพื่อลดปริมาณการเกิดอุบัติเหตุและลดความสูญเสีย ช่วยกันปฏิบัติตามกฎระเบียบอย่างเคร่งครัด มีความรับผิดชอบต่อสังคม เพื่อสร้างวินัยจราจรที่ถูกต้อง ขณะเดียวกันเจ้าหน้าที่ต้องปฏิบัติหน้าที่อย่างเต็มที่เพื่อดูแลความปลอดภัยของประชาชนบนท้องถนน ทั้งผู้ขับขี่และผู้เดินเท้าสัญจร ซึ่งในปี </w:t>
      </w:r>
      <w:r w:rsidR="004F241E" w:rsidRPr="004F241E">
        <w:rPr>
          <w:rFonts w:ascii="TH SarabunIT๙" w:hAnsi="TH SarabunIT๙" w:cs="TH SarabunIT๙"/>
          <w:sz w:val="32"/>
          <w:szCs w:val="32"/>
          <w:shd w:val="clear" w:color="auto" w:fill="FFFFFF"/>
        </w:rPr>
        <w:t>2554 - 2563 </w:t>
      </w:r>
      <w:r w:rsidR="004F241E" w:rsidRPr="004F241E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เป็นทศวรรษแห่งความปลอดภัยทางถนน จึงต้องร่วมกันสร้างบรรทัดฐานให้สังคมปฏิบัติตามกฎหมาย ให้เป็นวาระสำคัญ ไม่ขับรถเร็วเกินกว่า</w:t>
      </w:r>
    </w:p>
    <w:p w:rsidR="005C0323" w:rsidRPr="005C0323" w:rsidRDefault="005C0323" w:rsidP="005C0323">
      <w:pPr>
        <w:tabs>
          <w:tab w:val="left" w:pos="1701"/>
        </w:tabs>
        <w:spacing w:after="0" w:line="240" w:lineRule="auto"/>
        <w:jc w:val="thaiDistribute"/>
        <w:rPr>
          <w:rFonts w:ascii="TH SarabunIT๙" w:hAnsi="TH SarabunIT๙" w:cs="TH SarabunIT๙"/>
          <w:sz w:val="20"/>
          <w:szCs w:val="20"/>
          <w:shd w:val="clear" w:color="auto" w:fill="FFFFFF"/>
        </w:rPr>
      </w:pPr>
    </w:p>
    <w:p w:rsidR="005C0323" w:rsidRDefault="005C0323" w:rsidP="005C0323">
      <w:pPr>
        <w:tabs>
          <w:tab w:val="left" w:pos="1701"/>
        </w:tabs>
        <w:spacing w:after="0" w:line="240" w:lineRule="auto"/>
        <w:jc w:val="right"/>
        <w:rPr>
          <w:rFonts w:ascii="TH SarabunIT๙" w:hAnsi="TH SarabunIT๙" w:cs="TH SarabunIT๙"/>
          <w:sz w:val="32"/>
          <w:szCs w:val="32"/>
          <w:shd w:val="clear" w:color="auto" w:fill="FFFFFF"/>
        </w:rPr>
      </w:pPr>
      <w:r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>/ที่กฎหมาย...</w:t>
      </w:r>
    </w:p>
    <w:p w:rsidR="005C0323" w:rsidRDefault="005C0323" w:rsidP="005C0323">
      <w:pPr>
        <w:tabs>
          <w:tab w:val="left" w:pos="1701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  <w:shd w:val="clear" w:color="auto" w:fill="FFFFFF"/>
        </w:rPr>
      </w:pPr>
    </w:p>
    <w:p w:rsidR="005C0323" w:rsidRDefault="005C0323" w:rsidP="005C0323">
      <w:pPr>
        <w:tabs>
          <w:tab w:val="left" w:pos="1701"/>
        </w:tabs>
        <w:spacing w:after="0" w:line="240" w:lineRule="auto"/>
        <w:jc w:val="center"/>
        <w:rPr>
          <w:rFonts w:ascii="TH SarabunIT๙" w:hAnsi="TH SarabunIT๙" w:cs="TH SarabunIT๙"/>
          <w:sz w:val="32"/>
          <w:szCs w:val="32"/>
          <w:shd w:val="clear" w:color="auto" w:fill="FFFFFF"/>
        </w:rPr>
      </w:pPr>
      <w:r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lastRenderedPageBreak/>
        <w:t>-2-</w:t>
      </w:r>
    </w:p>
    <w:p w:rsidR="005C0323" w:rsidRDefault="005C0323" w:rsidP="005C0323">
      <w:pPr>
        <w:tabs>
          <w:tab w:val="left" w:pos="1701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br/>
      </w:r>
      <w:r w:rsidR="004F241E" w:rsidRPr="004F241E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ที่กฎหมายกำหนด ไม่ดื่มสุรา มีความรู้เรื่องกฎจราจร สวมหมวกนิรภัย มีสติอยู่เสมอ เพราะหากไม่ปฏิบัติตาม นอกจากจะถูกลงโทษตามกฎหมายแล้ว อาจเป็นสาเหตุให้เกิดความสูญเสียทั้งชีวิตและทรัพย์สิน</w:t>
      </w:r>
      <w:r w:rsidR="004F241E" w:rsidRPr="004F241E">
        <w:rPr>
          <w:rFonts w:ascii="TH SarabunIT๙" w:hAnsi="TH SarabunIT๙" w:cs="TH SarabunIT๙"/>
          <w:sz w:val="32"/>
          <w:szCs w:val="32"/>
          <w:shd w:val="clear" w:color="auto" w:fill="FFFFFF"/>
        </w:rPr>
        <w:t xml:space="preserve"> </w:t>
      </w:r>
      <w:r w:rsidR="004F241E" w:rsidRPr="004F241E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สำหรับระบบโดยสารสาธารณะประเภทอื่น ๆ รถไฟฟ้าแอร์พอร์ตลิงก์ รถไฟฟ้าบีทีเอส (</w:t>
      </w:r>
      <w:r w:rsidR="004F241E" w:rsidRPr="004F241E">
        <w:rPr>
          <w:rFonts w:ascii="TH SarabunIT๙" w:hAnsi="TH SarabunIT๙" w:cs="TH SarabunIT๙"/>
          <w:sz w:val="32"/>
          <w:szCs w:val="32"/>
          <w:shd w:val="clear" w:color="auto" w:fill="FFFFFF"/>
        </w:rPr>
        <w:t xml:space="preserve">BTS) </w:t>
      </w:r>
      <w:r w:rsidR="004F241E" w:rsidRPr="004F241E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รถไฟฟ้าใต้ดินเอ็มอาร์ที (</w:t>
      </w:r>
      <w:r w:rsidR="004F241E" w:rsidRPr="004F241E">
        <w:rPr>
          <w:rFonts w:ascii="TH SarabunIT๙" w:hAnsi="TH SarabunIT๙" w:cs="TH SarabunIT๙"/>
          <w:sz w:val="32"/>
          <w:szCs w:val="32"/>
          <w:shd w:val="clear" w:color="auto" w:fill="FFFFFF"/>
        </w:rPr>
        <w:t xml:space="preserve">MRT) </w:t>
      </w:r>
      <w:r w:rsidR="004F241E" w:rsidRPr="004F241E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และเรือโดยสารในคลองแสนแสบ ต้องบริหารจัดการให้เป็นระเบียบด้วยการตรวจสอบ การดูแลมาตรฐาน บำรุงรักษาอย่างสม่ำเสมอ ปฏิบัติงานด้วยความปลอดภัยทั้งอุปกรณ์ คน และการบริหารงาน ต้องคำนึงถึงความปลอดภัยในชีวิตของประชาชนเป็นอันดับแรก</w:t>
      </w:r>
    </w:p>
    <w:p w:rsidR="005F77A6" w:rsidRDefault="005C0323" w:rsidP="005C0323">
      <w:pPr>
        <w:tabs>
          <w:tab w:val="left" w:pos="1701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  <w:shd w:val="clear" w:color="auto" w:fill="FFFFFF"/>
        </w:rPr>
      </w:pPr>
      <w:r>
        <w:rPr>
          <w:rFonts w:ascii="TH SarabunIT๙" w:hAnsi="TH SarabunIT๙" w:cs="TH SarabunIT๙"/>
          <w:sz w:val="32"/>
          <w:szCs w:val="32"/>
        </w:rPr>
        <w:tab/>
      </w:r>
      <w:r w:rsidR="004F241E" w:rsidRPr="004F241E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โครงการไทยนิยม ยั่งยืน เป็นการวางรากฐานการพัฒนาประเทศอย่างยั่งยืน ยกระดับ</w:t>
      </w:r>
      <w:r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br/>
      </w:r>
      <w:r w:rsidR="004F241E" w:rsidRPr="004F241E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ขีดความสามารถในการแข่งขันและลดความเหลื่อมล้ำในมิติต่าง ๆ โดยให้ประชาชนเป็นศูนย์กลาง ซึ่งเขต</w:t>
      </w:r>
      <w:r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br/>
      </w:r>
      <w:r w:rsidR="004F241E" w:rsidRPr="004F241E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 xml:space="preserve">บางกะปิได้ขับเคลื่อนโครงการไทยนิยม ยั่งยืนอย่างเป็นรูปธรรม สร้างประโยชน์ให้กับชุมชนส่วนรวม สามารถต่อยอดการพัฒนาชุมชนในด้านอื่น ๆ </w:t>
      </w:r>
      <w:r w:rsidR="004F241E" w:rsidRPr="004F241E">
        <w:rPr>
          <w:rFonts w:ascii="TH SarabunIT๙" w:hAnsi="TH SarabunIT๙" w:cs="TH SarabunIT๙"/>
          <w:sz w:val="32"/>
          <w:szCs w:val="32"/>
          <w:shd w:val="clear" w:color="auto" w:fill="FFFFFF"/>
        </w:rPr>
        <w:t>“</w:t>
      </w:r>
      <w:r w:rsidR="004F241E" w:rsidRPr="004F241E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เด็กและเยาวชน</w:t>
      </w:r>
      <w:r w:rsidR="004F241E" w:rsidRPr="004F241E">
        <w:rPr>
          <w:rFonts w:ascii="TH SarabunIT๙" w:hAnsi="TH SarabunIT๙" w:cs="TH SarabunIT๙"/>
          <w:sz w:val="32"/>
          <w:szCs w:val="32"/>
          <w:shd w:val="clear" w:color="auto" w:fill="FFFFFF"/>
        </w:rPr>
        <w:t xml:space="preserve">” </w:t>
      </w:r>
      <w:r w:rsidR="004F241E" w:rsidRPr="004F241E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คือ กำลังสำคัญของประเทศชาติในอนาคต ต้องมีการปลูกฝังและสร้างวินัยที่ดี ให้เด็กและเยาวชนมีสำนึกในความรับผิดชอบต่อสังคม ดำเนินชีวิตด้วยวัฒนธรรมความปลอดภัย รู้จักสร้างวินัย ที่สำคัญคือให้มุ่งมั่นตั้งใจเรียนหนังสือ ขยันหมั่นเพียร เป็นคนดีของพ่อแม่ ครอบครัว ครู</w:t>
      </w:r>
      <w:r w:rsidR="008C5864"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 xml:space="preserve"> </w:t>
      </w:r>
      <w:r w:rsidR="004F241E" w:rsidRPr="004F241E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อาจารย์ สังคม และประเทศชาติ เพื่อจะเป็นพลเมืองที่มีคุณภาพและช่วยกันพัฒนาบ้านเมืองต่อไป</w:t>
      </w:r>
      <w:r w:rsidR="005F77A6">
        <w:rPr>
          <w:rFonts w:ascii="TH SarabunIT๙" w:hAnsi="TH SarabunIT๙" w:cs="TH SarabunIT๙"/>
          <w:sz w:val="32"/>
          <w:szCs w:val="32"/>
          <w:shd w:val="clear" w:color="auto" w:fill="FFFFFF"/>
        </w:rPr>
        <w:t xml:space="preserve"> </w:t>
      </w:r>
      <w:r w:rsidR="004F241E" w:rsidRPr="004F241E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จากนั้นนายกรัฐมนตรี</w:t>
      </w:r>
      <w:r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>และคณะ</w:t>
      </w:r>
      <w:r w:rsidR="004F241E" w:rsidRPr="004F241E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เข้าสักการะพระพุทธศรีสุโขทัย พระประธาน</w:t>
      </w:r>
      <w:r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>ในพระอุโบสถวัดศรีบุญเรือง</w:t>
      </w:r>
      <w:r w:rsidR="004F241E" w:rsidRPr="004F241E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 xml:space="preserve"> และนมัสการพระครูสุนทรวีรวงศ์ เจ้าอาวาสวัดศรีบุญเรือง พร้อมชมผลิตภัณฑ์สินค้าชุมชน (</w:t>
      </w:r>
      <w:r w:rsidR="004F241E" w:rsidRPr="004F241E">
        <w:rPr>
          <w:rFonts w:ascii="TH SarabunIT๙" w:hAnsi="TH SarabunIT๙" w:cs="TH SarabunIT๙"/>
          <w:sz w:val="32"/>
          <w:szCs w:val="32"/>
          <w:shd w:val="clear" w:color="auto" w:fill="FFFFFF"/>
        </w:rPr>
        <w:t>OTOP)</w:t>
      </w:r>
      <w:r w:rsidR="008C5864" w:rsidRPr="008C5864">
        <w:rPr>
          <w:rFonts w:ascii="TH SarabunIT๙" w:hAnsi="TH SarabunIT๙" w:cs="TH SarabunIT๙" w:hint="cs"/>
          <w:color w:val="FFFFFF" w:themeColor="background1"/>
          <w:sz w:val="32"/>
          <w:szCs w:val="32"/>
          <w:shd w:val="clear" w:color="auto" w:fill="FFFFFF"/>
          <w:cs/>
        </w:rPr>
        <w:t>.</w:t>
      </w:r>
      <w:r w:rsidR="004F241E" w:rsidRPr="004F241E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ณ บริเวณหน้าวัดศรีบุญเรือง</w:t>
      </w:r>
      <w:r w:rsidR="005F77A6">
        <w:rPr>
          <w:rFonts w:ascii="TH SarabunIT๙" w:hAnsi="TH SarabunIT๙" w:cs="TH SarabunIT๙"/>
          <w:sz w:val="32"/>
          <w:szCs w:val="32"/>
          <w:shd w:val="clear" w:color="auto" w:fill="FFFFFF"/>
        </w:rPr>
        <w:t xml:space="preserve"> </w:t>
      </w:r>
    </w:p>
    <w:p w:rsidR="005F77A6" w:rsidRDefault="005F77A6" w:rsidP="005C0323">
      <w:pPr>
        <w:tabs>
          <w:tab w:val="left" w:pos="1701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</w:pPr>
      <w:r>
        <w:rPr>
          <w:rFonts w:ascii="TH SarabunIT๙" w:hAnsi="TH SarabunIT๙" w:cs="TH SarabunIT๙"/>
          <w:sz w:val="32"/>
          <w:szCs w:val="32"/>
          <w:shd w:val="clear" w:color="auto" w:fill="FFFFFF"/>
        </w:rPr>
        <w:tab/>
      </w:r>
      <w:r w:rsidR="004F241E" w:rsidRPr="004F241E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นายกรัฐมนตรี</w:t>
      </w:r>
      <w:r w:rsidR="005C0323"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>และคณะ</w:t>
      </w:r>
      <w:r w:rsidR="004F241E" w:rsidRPr="004F241E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เดินทางโดยเรือจากท่าเรือวัดศรีบุญเรืองไปยังท่าเรือศูนย์การค้าเดอะ</w:t>
      </w:r>
      <w:r w:rsidR="00B30F7C"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 xml:space="preserve"> </w:t>
      </w:r>
      <w:r w:rsidR="004F241E" w:rsidRPr="004F241E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พาซิโอ สาขารามคำแหง เขตสะพานสูง เพื่อติดตามการพัฒนาคลองแสนแสบและการเดินทางสัญจร</w:t>
      </w:r>
      <w:r w:rsidR="009F3961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br/>
      </w:r>
      <w:r w:rsidR="004F241E" w:rsidRPr="004F241E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 xml:space="preserve">ทางเรือ รวมทั้งการเชื่อมโยงการเดินทางด้วยระบบขนส่ง รถ ราง เรือ </w:t>
      </w:r>
      <w:r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ab/>
      </w:r>
      <w:r w:rsidR="009F3961"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 xml:space="preserve">ในการนี้ </w:t>
      </w:r>
      <w:r w:rsidR="004F241E" w:rsidRPr="004F241E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ผู้ว่าการรถไฟฟ้าขนส่ง</w:t>
      </w:r>
      <w:r w:rsidR="009F3961"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br/>
      </w:r>
      <w:r w:rsidR="004F241E" w:rsidRPr="004F241E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มวลชนแห่งประเทศไทย</w:t>
      </w:r>
      <w:r w:rsidR="009F3961"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>ได้</w:t>
      </w:r>
      <w:r w:rsidR="004F241E" w:rsidRPr="004F241E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 xml:space="preserve">รายงานโครงการ </w:t>
      </w:r>
      <w:proofErr w:type="spellStart"/>
      <w:r w:rsidR="004F241E" w:rsidRPr="004F241E">
        <w:rPr>
          <w:rFonts w:ascii="TH SarabunIT๙" w:hAnsi="TH SarabunIT๙" w:cs="TH SarabunIT๙"/>
          <w:sz w:val="32"/>
          <w:szCs w:val="32"/>
          <w:shd w:val="clear" w:color="auto" w:fill="FFFFFF"/>
        </w:rPr>
        <w:t>Park</w:t>
      </w:r>
      <w:r w:rsidR="008C5864" w:rsidRPr="008C5864">
        <w:rPr>
          <w:rFonts w:ascii="TH SarabunIT๙" w:hAnsi="TH SarabunIT๙" w:cs="TH SarabunIT๙"/>
          <w:color w:val="FFFFFF" w:themeColor="background1"/>
          <w:sz w:val="32"/>
          <w:szCs w:val="32"/>
          <w:shd w:val="clear" w:color="auto" w:fill="FFFFFF"/>
        </w:rPr>
        <w:t>.</w:t>
      </w:r>
      <w:r w:rsidR="004F241E" w:rsidRPr="004F241E">
        <w:rPr>
          <w:rFonts w:ascii="TH SarabunIT๙" w:hAnsi="TH SarabunIT๙" w:cs="TH SarabunIT๙"/>
          <w:sz w:val="32"/>
          <w:szCs w:val="32"/>
          <w:shd w:val="clear" w:color="auto" w:fill="FFFFFF"/>
        </w:rPr>
        <w:t>&amp;</w:t>
      </w:r>
      <w:r w:rsidR="008C5864" w:rsidRPr="008C5864">
        <w:rPr>
          <w:rFonts w:ascii="TH SarabunIT๙" w:hAnsi="TH SarabunIT๙" w:cs="TH SarabunIT๙"/>
          <w:color w:val="FFFFFF" w:themeColor="background1"/>
          <w:sz w:val="32"/>
          <w:szCs w:val="32"/>
          <w:shd w:val="clear" w:color="auto" w:fill="FFFFFF"/>
        </w:rPr>
        <w:t>.</w:t>
      </w:r>
      <w:r w:rsidR="004F241E" w:rsidRPr="004F241E">
        <w:rPr>
          <w:rFonts w:ascii="TH SarabunIT๙" w:hAnsi="TH SarabunIT๙" w:cs="TH SarabunIT๙"/>
          <w:sz w:val="32"/>
          <w:szCs w:val="32"/>
          <w:shd w:val="clear" w:color="auto" w:fill="FFFFFF"/>
        </w:rPr>
        <w:t>Ride</w:t>
      </w:r>
      <w:proofErr w:type="spellEnd"/>
      <w:r w:rsidR="008C5864" w:rsidRPr="008C5864">
        <w:rPr>
          <w:rFonts w:ascii="TH SarabunIT๙" w:hAnsi="TH SarabunIT๙" w:cs="TH SarabunIT๙"/>
          <w:color w:val="FFFFFF" w:themeColor="background1"/>
          <w:sz w:val="32"/>
          <w:szCs w:val="32"/>
          <w:shd w:val="clear" w:color="auto" w:fill="FFFFFF"/>
        </w:rPr>
        <w:t>.</w:t>
      </w:r>
      <w:r w:rsidR="004F241E" w:rsidRPr="004F241E">
        <w:rPr>
          <w:rFonts w:ascii="TH SarabunIT๙" w:hAnsi="TH SarabunIT๙" w:cs="TH SarabunIT๙"/>
          <w:sz w:val="32"/>
          <w:szCs w:val="32"/>
          <w:shd w:val="clear" w:color="auto" w:fill="FFFFFF"/>
        </w:rPr>
        <w:t>(</w:t>
      </w:r>
      <w:r w:rsidR="004F241E" w:rsidRPr="004F241E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 xml:space="preserve">จอดแล้วจร) </w:t>
      </w:r>
      <w:r w:rsidR="00B30F7C"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>โดย</w:t>
      </w:r>
      <w:r w:rsidR="004F241E" w:rsidRPr="004F241E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 xml:space="preserve">เส้นทางเดินรถ </w:t>
      </w:r>
      <w:proofErr w:type="spellStart"/>
      <w:r w:rsidR="004F241E" w:rsidRPr="004F241E">
        <w:rPr>
          <w:rFonts w:ascii="TH SarabunIT๙" w:hAnsi="TH SarabunIT๙" w:cs="TH SarabunIT๙"/>
          <w:sz w:val="32"/>
          <w:szCs w:val="32"/>
          <w:shd w:val="clear" w:color="auto" w:fill="FFFFFF"/>
        </w:rPr>
        <w:t>Shuttle</w:t>
      </w:r>
      <w:r w:rsidR="008C5864" w:rsidRPr="008C5864">
        <w:rPr>
          <w:rFonts w:ascii="TH SarabunIT๙" w:hAnsi="TH SarabunIT๙" w:cs="TH SarabunIT๙"/>
          <w:color w:val="FFFFFF" w:themeColor="background1"/>
          <w:sz w:val="32"/>
          <w:szCs w:val="32"/>
          <w:shd w:val="clear" w:color="auto" w:fill="FFFFFF"/>
        </w:rPr>
        <w:t>.</w:t>
      </w:r>
      <w:r w:rsidR="004F241E" w:rsidRPr="004F241E">
        <w:rPr>
          <w:rFonts w:ascii="TH SarabunIT๙" w:hAnsi="TH SarabunIT๙" w:cs="TH SarabunIT๙"/>
          <w:sz w:val="32"/>
          <w:szCs w:val="32"/>
          <w:shd w:val="clear" w:color="auto" w:fill="FFFFFF"/>
        </w:rPr>
        <w:t>Bus</w:t>
      </w:r>
      <w:proofErr w:type="spellEnd"/>
      <w:r w:rsidR="004F241E" w:rsidRPr="004F241E">
        <w:rPr>
          <w:rFonts w:ascii="TH SarabunIT๙" w:hAnsi="TH SarabunIT๙" w:cs="TH SarabunIT๙"/>
          <w:sz w:val="32"/>
          <w:szCs w:val="32"/>
          <w:shd w:val="clear" w:color="auto" w:fill="FFFFFF"/>
        </w:rPr>
        <w:t xml:space="preserve"> </w:t>
      </w:r>
      <w:r w:rsidR="009F3961"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br/>
      </w:r>
      <w:r w:rsidR="004F241E" w:rsidRPr="004F241E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 xml:space="preserve">ตามโครงการ "จอดแล้วจร" </w:t>
      </w:r>
      <w:r w:rsidR="009F3961"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>โดยประชาชน</w:t>
      </w:r>
      <w:r w:rsidR="004F241E" w:rsidRPr="004F241E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สามารถ</w:t>
      </w:r>
      <w:r w:rsidR="009F3961"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>นำรถยนต์</w:t>
      </w:r>
      <w:r w:rsidR="004F241E" w:rsidRPr="004F241E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 xml:space="preserve">มาจอดที่ลานจอดรถชั้น </w:t>
      </w:r>
      <w:r w:rsidR="004F241E" w:rsidRPr="004F241E">
        <w:rPr>
          <w:rFonts w:ascii="TH SarabunIT๙" w:hAnsi="TH SarabunIT๙" w:cs="TH SarabunIT๙"/>
          <w:sz w:val="32"/>
          <w:szCs w:val="32"/>
          <w:shd w:val="clear" w:color="auto" w:fill="FFFFFF"/>
        </w:rPr>
        <w:t>B</w:t>
      </w:r>
      <w:r w:rsidR="008C5864" w:rsidRPr="008C5864">
        <w:rPr>
          <w:rFonts w:ascii="TH SarabunIT๙" w:hAnsi="TH SarabunIT๙" w:cs="TH SarabunIT๙"/>
          <w:color w:val="FFFFFF" w:themeColor="background1"/>
          <w:sz w:val="32"/>
          <w:szCs w:val="32"/>
          <w:shd w:val="clear" w:color="auto" w:fill="FFFFFF"/>
        </w:rPr>
        <w:t>.</w:t>
      </w:r>
      <w:r w:rsidR="004F241E" w:rsidRPr="004F241E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ของศูนย์การค้า</w:t>
      </w:r>
      <w:r w:rsidR="009F3961"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br/>
      </w:r>
      <w:r w:rsidR="004F241E" w:rsidRPr="004F241E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เดอะ</w:t>
      </w:r>
      <w:r w:rsidR="00B30F7C"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 xml:space="preserve"> </w:t>
      </w:r>
      <w:r w:rsidR="004F241E" w:rsidRPr="004F241E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 xml:space="preserve">พาซิโอ </w:t>
      </w:r>
      <w:r w:rsidR="009F3961">
        <w:rPr>
          <w:rFonts w:ascii="TH SarabunIT๙" w:hAnsi="TH SarabunIT๙" w:cs="TH SarabunIT๙" w:hint="cs"/>
          <w:spacing w:val="-4"/>
          <w:sz w:val="32"/>
          <w:szCs w:val="32"/>
          <w:shd w:val="clear" w:color="auto" w:fill="FFFFFF"/>
          <w:cs/>
        </w:rPr>
        <w:t>และเดินทางต่อโดยใช้เรือโดยสาร ซึ่ง</w:t>
      </w:r>
      <w:r w:rsidR="004F241E" w:rsidRPr="00B30F7C">
        <w:rPr>
          <w:rFonts w:ascii="TH SarabunIT๙" w:hAnsi="TH SarabunIT๙" w:cs="TH SarabunIT๙"/>
          <w:spacing w:val="-4"/>
          <w:sz w:val="32"/>
          <w:szCs w:val="32"/>
          <w:shd w:val="clear" w:color="auto" w:fill="FFFFFF"/>
          <w:cs/>
        </w:rPr>
        <w:t>เป็นการเชื่อมต่อการเดินทางจากล้อสู่ราง โครงการรถไฟฟ้า</w:t>
      </w:r>
      <w:r w:rsidR="009F3961">
        <w:rPr>
          <w:rFonts w:ascii="TH SarabunIT๙" w:hAnsi="TH SarabunIT๙" w:cs="TH SarabunIT๙" w:hint="cs"/>
          <w:spacing w:val="-4"/>
          <w:sz w:val="32"/>
          <w:szCs w:val="32"/>
          <w:shd w:val="clear" w:color="auto" w:fill="FFFFFF"/>
          <w:cs/>
        </w:rPr>
        <w:br/>
      </w:r>
      <w:r w:rsidR="004F241E" w:rsidRPr="00B30F7C">
        <w:rPr>
          <w:rFonts w:ascii="TH SarabunIT๙" w:hAnsi="TH SarabunIT๙" w:cs="TH SarabunIT๙"/>
          <w:spacing w:val="-4"/>
          <w:sz w:val="32"/>
          <w:szCs w:val="32"/>
          <w:shd w:val="clear" w:color="auto" w:fill="FFFFFF"/>
          <w:cs/>
        </w:rPr>
        <w:t>สายสีส้ม ช่วงศูนย์วัฒนธรรมแห่งประเทศไทย - มีนบุรี</w:t>
      </w:r>
      <w:r w:rsidR="004F241E" w:rsidRPr="004F241E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 xml:space="preserve"> (</w:t>
      </w:r>
      <w:r w:rsidR="00B30F7C"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>ถนน</w:t>
      </w:r>
      <w:r w:rsidR="004F241E" w:rsidRPr="004F241E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สุวินทวงศ์)</w:t>
      </w:r>
      <w:r w:rsidR="00B30F7C" w:rsidRPr="00B30F7C">
        <w:rPr>
          <w:rFonts w:ascii="TH SarabunIT๙" w:hAnsi="TH SarabunIT๙" w:cs="TH SarabunIT๙" w:hint="cs"/>
          <w:color w:val="FFFFFF" w:themeColor="background1"/>
          <w:sz w:val="32"/>
          <w:szCs w:val="32"/>
          <w:shd w:val="clear" w:color="auto" w:fill="FFFFFF"/>
          <w:cs/>
        </w:rPr>
        <w:t>.</w:t>
      </w:r>
      <w:r w:rsidR="004F241E" w:rsidRPr="004F241E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เป็นระบบขนส่งมวลชนสายหลัก</w:t>
      </w:r>
      <w:r w:rsidR="009F3961"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br/>
      </w:r>
      <w:r w:rsidR="004F241E" w:rsidRPr="004F241E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ตามแผนแม่บทระบบขนส่งมวลชนทางรางในเขตกรุงเทพ</w:t>
      </w:r>
      <w:r w:rsidR="00B30F7C"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>มหานคร</w:t>
      </w:r>
      <w:r w:rsidR="004F241E" w:rsidRPr="004F241E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 xml:space="preserve"> และปริมณฑล สามารถเชื่อมต่อการเดินทางจาก</w:t>
      </w:r>
      <w:r w:rsidR="00B30F7C"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>กรุงเทพมหานคร</w:t>
      </w:r>
      <w:r w:rsidR="004F241E" w:rsidRPr="004F241E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 xml:space="preserve">ฝั่งตะวันออกสู่ใจกลางเมืองกรุงเทพมหานครด้วยระบบ </w:t>
      </w:r>
      <w:proofErr w:type="spellStart"/>
      <w:r w:rsidR="004F241E" w:rsidRPr="004F241E">
        <w:rPr>
          <w:rFonts w:ascii="TH SarabunIT๙" w:hAnsi="TH SarabunIT๙" w:cs="TH SarabunIT๙"/>
          <w:sz w:val="32"/>
          <w:szCs w:val="32"/>
          <w:shd w:val="clear" w:color="auto" w:fill="FFFFFF"/>
        </w:rPr>
        <w:t>Heavy</w:t>
      </w:r>
      <w:r w:rsidR="008C5864" w:rsidRPr="008C5864">
        <w:rPr>
          <w:rFonts w:ascii="TH SarabunIT๙" w:hAnsi="TH SarabunIT๙" w:cs="TH SarabunIT๙"/>
          <w:color w:val="FFFFFF" w:themeColor="background1"/>
          <w:sz w:val="32"/>
          <w:szCs w:val="32"/>
          <w:shd w:val="clear" w:color="auto" w:fill="FFFFFF"/>
        </w:rPr>
        <w:t>.</w:t>
      </w:r>
      <w:r w:rsidR="008C5864">
        <w:rPr>
          <w:rFonts w:ascii="TH SarabunIT๙" w:hAnsi="TH SarabunIT๙" w:cs="TH SarabunIT๙"/>
          <w:sz w:val="32"/>
          <w:szCs w:val="32"/>
          <w:shd w:val="clear" w:color="auto" w:fill="FFFFFF"/>
        </w:rPr>
        <w:t>Rail</w:t>
      </w:r>
      <w:proofErr w:type="spellEnd"/>
      <w:r w:rsidR="008C5864" w:rsidRPr="008C5864">
        <w:rPr>
          <w:rFonts w:ascii="TH SarabunIT๙" w:hAnsi="TH SarabunIT๙" w:cs="TH SarabunIT๙"/>
          <w:color w:val="FFFFFF" w:themeColor="background1"/>
          <w:sz w:val="32"/>
          <w:szCs w:val="32"/>
          <w:shd w:val="clear" w:color="auto" w:fill="FFFFFF"/>
        </w:rPr>
        <w:t>.</w:t>
      </w:r>
      <w:r w:rsidR="004F241E" w:rsidRPr="004F241E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 xml:space="preserve">สามารถรองรับผู้โดยสารได้ </w:t>
      </w:r>
      <w:r w:rsidR="004F241E" w:rsidRPr="004F241E">
        <w:rPr>
          <w:rFonts w:ascii="TH SarabunIT๙" w:hAnsi="TH SarabunIT๙" w:cs="TH SarabunIT๙"/>
          <w:sz w:val="32"/>
          <w:szCs w:val="32"/>
          <w:shd w:val="clear" w:color="auto" w:fill="FFFFFF"/>
        </w:rPr>
        <w:t xml:space="preserve">50,000 </w:t>
      </w:r>
      <w:r w:rsidR="004F241E" w:rsidRPr="004F241E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คนต่อชั่วโมง ทั้งนี้</w:t>
      </w:r>
      <w:r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 xml:space="preserve"> </w:t>
      </w:r>
      <w:r w:rsidR="004F241E" w:rsidRPr="004F241E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 xml:space="preserve">เพื่ออำนวยความสะดวกในการเดินทางให้กับประชาชน การรถไฟฟ้าขนส่งมวลชนแห่งประเทศไทย (รฟม.) ได้จัดเตรียมอาคารจอดแล้วจรที่สถานีคลองบ้านม้า ถนนรามคำแหง </w:t>
      </w:r>
      <w:r w:rsidR="009F3961"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br/>
      </w:r>
      <w:r w:rsidR="004F241E" w:rsidRPr="004F241E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 xml:space="preserve">ขาเข้าเมือง บริเวณซอยรามคำแหง </w:t>
      </w:r>
      <w:r w:rsidR="004F241E" w:rsidRPr="004F241E">
        <w:rPr>
          <w:rFonts w:ascii="TH SarabunIT๙" w:hAnsi="TH SarabunIT๙" w:cs="TH SarabunIT๙"/>
          <w:sz w:val="32"/>
          <w:szCs w:val="32"/>
          <w:shd w:val="clear" w:color="auto" w:fill="FFFFFF"/>
        </w:rPr>
        <w:t xml:space="preserve">90 </w:t>
      </w:r>
      <w:r w:rsidR="008C5864">
        <w:rPr>
          <w:rFonts w:ascii="TH SarabunIT๙" w:hAnsi="TH SarabunIT๙" w:cs="TH SarabunIT๙"/>
          <w:sz w:val="32"/>
          <w:szCs w:val="32"/>
          <w:shd w:val="clear" w:color="auto" w:fill="FFFFFF"/>
        </w:rPr>
        <w:t>–</w:t>
      </w:r>
      <w:r w:rsidR="004F241E" w:rsidRPr="004F241E">
        <w:rPr>
          <w:rFonts w:ascii="TH SarabunIT๙" w:hAnsi="TH SarabunIT๙" w:cs="TH SarabunIT๙"/>
          <w:sz w:val="32"/>
          <w:szCs w:val="32"/>
          <w:shd w:val="clear" w:color="auto" w:fill="FFFFFF"/>
        </w:rPr>
        <w:t xml:space="preserve"> 92</w:t>
      </w:r>
      <w:r w:rsidR="008C5864" w:rsidRPr="008C5864">
        <w:rPr>
          <w:rFonts w:ascii="TH SarabunIT๙" w:hAnsi="TH SarabunIT๙" w:cs="TH SarabunIT๙"/>
          <w:color w:val="FFFFFF" w:themeColor="background1"/>
          <w:sz w:val="32"/>
          <w:szCs w:val="32"/>
          <w:shd w:val="clear" w:color="auto" w:fill="FFFFFF"/>
        </w:rPr>
        <w:t>.</w:t>
      </w:r>
      <w:r w:rsidR="004F241E" w:rsidRPr="004F241E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 xml:space="preserve">สามารถจอดรถได้ประมาณ </w:t>
      </w:r>
      <w:r w:rsidR="004F241E" w:rsidRPr="004F241E">
        <w:rPr>
          <w:rFonts w:ascii="TH SarabunIT๙" w:hAnsi="TH SarabunIT๙" w:cs="TH SarabunIT๙"/>
          <w:sz w:val="32"/>
          <w:szCs w:val="32"/>
          <w:shd w:val="clear" w:color="auto" w:fill="FFFFFF"/>
        </w:rPr>
        <w:t xml:space="preserve">1,200 </w:t>
      </w:r>
      <w:r w:rsidR="004F241E" w:rsidRPr="004F241E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คัน</w:t>
      </w:r>
      <w:r>
        <w:rPr>
          <w:rFonts w:ascii="TH SarabunIT๙" w:hAnsi="TH SarabunIT๙" w:cs="TH SarabunIT๙"/>
          <w:sz w:val="32"/>
          <w:szCs w:val="32"/>
          <w:shd w:val="clear" w:color="auto" w:fill="FFFFFF"/>
        </w:rPr>
        <w:t xml:space="preserve"> </w:t>
      </w:r>
      <w:r w:rsidR="004F241E" w:rsidRPr="004F241E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นายกรัฐมนตรีกล่าวระหว่างการเดินทางโดยเรือ ว่า ขอให้ช่วยกันรักษาความสะอาดในคูคลอง การบริหารจัดการน้ำเสียก่อนระบายลงคูคลอง การบำรุงรักษาเรืออย่าปล่อยให้</w:t>
      </w:r>
      <w:r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>มีความ</w:t>
      </w:r>
      <w:r w:rsidR="004F241E" w:rsidRPr="004F241E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 xml:space="preserve">ทรุดโทรม </w:t>
      </w:r>
      <w:r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>เพื่อความปลอดภัยของประชาชนที่ใช้เส้นทางการจราจรทางน้ำ</w:t>
      </w:r>
    </w:p>
    <w:p w:rsidR="008C5864" w:rsidRDefault="005F77A6" w:rsidP="005C0323">
      <w:pPr>
        <w:tabs>
          <w:tab w:val="left" w:pos="1701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ab/>
      </w:r>
      <w:r w:rsidR="004F241E" w:rsidRPr="004F241E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สำหรับคลองแสนแสบ</w:t>
      </w:r>
      <w:r w:rsidR="004F241E" w:rsidRPr="004F241E">
        <w:rPr>
          <w:rFonts w:ascii="TH SarabunIT๙" w:hAnsi="TH SarabunIT๙" w:cs="TH SarabunIT๙"/>
          <w:sz w:val="32"/>
          <w:szCs w:val="32"/>
          <w:shd w:val="clear" w:color="auto" w:fill="FFFFFF"/>
        </w:rPr>
        <w:t> </w:t>
      </w:r>
      <w:r w:rsidR="004F241E" w:rsidRPr="004F241E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เป็นคลองที่ขุดขึ้นตามพระราชดำริของพระบาทสมเด็จพระนั่งเกล้าเจ้าอยู่หัว</w:t>
      </w:r>
      <w:r w:rsidR="008C5864" w:rsidRPr="008C5864">
        <w:rPr>
          <w:rFonts w:ascii="TH SarabunIT๙" w:hAnsi="TH SarabunIT๙" w:cs="TH SarabunIT๙" w:hint="cs"/>
          <w:color w:val="FFFFFF" w:themeColor="background1"/>
          <w:sz w:val="32"/>
          <w:szCs w:val="32"/>
          <w:shd w:val="clear" w:color="auto" w:fill="FFFFFF"/>
          <w:cs/>
        </w:rPr>
        <w:t>.</w:t>
      </w:r>
      <w:r w:rsidR="004F241E" w:rsidRPr="004F241E">
        <w:rPr>
          <w:rFonts w:ascii="TH SarabunIT๙" w:hAnsi="TH SarabunIT๙" w:cs="TH SarabunIT๙"/>
          <w:sz w:val="32"/>
          <w:szCs w:val="32"/>
          <w:shd w:val="clear" w:color="auto" w:fill="FFFFFF"/>
        </w:rPr>
        <w:t>(</w:t>
      </w:r>
      <w:r w:rsidR="004F241E" w:rsidRPr="004F241E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รัชกาลที่</w:t>
      </w:r>
      <w:r w:rsidR="008C5864" w:rsidRPr="008C5864">
        <w:rPr>
          <w:rFonts w:ascii="TH SarabunIT๙" w:hAnsi="TH SarabunIT๙" w:cs="TH SarabunIT๙" w:hint="cs"/>
          <w:color w:val="FFFFFF" w:themeColor="background1"/>
          <w:sz w:val="32"/>
          <w:szCs w:val="32"/>
          <w:shd w:val="clear" w:color="auto" w:fill="FFFFFF"/>
          <w:cs/>
        </w:rPr>
        <w:t>.</w:t>
      </w:r>
      <w:r w:rsidR="004F241E" w:rsidRPr="004F241E">
        <w:rPr>
          <w:rFonts w:ascii="TH SarabunIT๙" w:hAnsi="TH SarabunIT๙" w:cs="TH SarabunIT๙"/>
          <w:sz w:val="32"/>
          <w:szCs w:val="32"/>
          <w:shd w:val="clear" w:color="auto" w:fill="FFFFFF"/>
        </w:rPr>
        <w:t>3)</w:t>
      </w:r>
      <w:r w:rsidR="008C5864" w:rsidRPr="008C5864">
        <w:rPr>
          <w:rFonts w:ascii="TH SarabunIT๙" w:hAnsi="TH SarabunIT๙" w:cs="TH SarabunIT๙"/>
          <w:color w:val="FFFFFF" w:themeColor="background1"/>
          <w:sz w:val="32"/>
          <w:szCs w:val="32"/>
          <w:shd w:val="clear" w:color="auto" w:fill="FFFFFF"/>
        </w:rPr>
        <w:t>.</w:t>
      </w:r>
      <w:r w:rsidR="004F241E" w:rsidRPr="004F241E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เพื่อเชื่อมแม่น้ำเจ้าพระยากับแม่น้ำบางปะกงเข้าด้วยกัน</w:t>
      </w:r>
      <w:r w:rsidR="008C5864" w:rsidRPr="008C5864">
        <w:rPr>
          <w:rFonts w:ascii="TH SarabunIT๙" w:hAnsi="TH SarabunIT๙" w:cs="TH SarabunIT๙" w:hint="cs"/>
          <w:color w:val="FFFFFF" w:themeColor="background1"/>
          <w:sz w:val="32"/>
          <w:szCs w:val="32"/>
          <w:shd w:val="clear" w:color="auto" w:fill="FFFFFF"/>
          <w:cs/>
        </w:rPr>
        <w:t>.</w:t>
      </w:r>
      <w:r w:rsidR="004F241E" w:rsidRPr="004F241E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เมื่อปี</w:t>
      </w:r>
      <w:r w:rsidR="008C5864" w:rsidRPr="008C5864">
        <w:rPr>
          <w:rFonts w:ascii="TH SarabunIT๙" w:hAnsi="TH SarabunIT๙" w:cs="TH SarabunIT๙" w:hint="cs"/>
          <w:color w:val="FFFFFF" w:themeColor="background1"/>
          <w:sz w:val="32"/>
          <w:szCs w:val="32"/>
          <w:shd w:val="clear" w:color="auto" w:fill="FFFFFF"/>
          <w:cs/>
        </w:rPr>
        <w:t>.</w:t>
      </w:r>
      <w:r w:rsidR="004F241E" w:rsidRPr="004F241E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พ.ศ.</w:t>
      </w:r>
      <w:r w:rsidR="004F241E" w:rsidRPr="004F241E">
        <w:rPr>
          <w:rFonts w:ascii="TH SarabunIT๙" w:hAnsi="TH SarabunIT๙" w:cs="TH SarabunIT๙"/>
          <w:sz w:val="32"/>
          <w:szCs w:val="32"/>
          <w:shd w:val="clear" w:color="auto" w:fill="FFFFFF"/>
        </w:rPr>
        <w:t>2380 </w:t>
      </w:r>
      <w:r w:rsidR="008C5864">
        <w:rPr>
          <w:rFonts w:ascii="TH SarabunIT๙" w:hAnsi="TH SarabunIT๙" w:cs="TH SarabunIT๙"/>
          <w:sz w:val="32"/>
          <w:szCs w:val="32"/>
          <w:shd w:val="clear" w:color="auto" w:fill="FFFFFF"/>
        </w:rPr>
        <w:br/>
      </w:r>
      <w:r w:rsidR="004F241E" w:rsidRPr="004F241E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 xml:space="preserve">ด้วยพระราชประสงค์เพื่ออำนวยความสะดวกในการขนส่งอาวุธยุทธภัณฑ์ กำลังรบ และเสบียงอาหารไปยังญวน (เวียดนาม) ในราชการสงครามไทย - ญวน ซึ่งใช้เวลารบนานถึง </w:t>
      </w:r>
      <w:r w:rsidR="004F241E" w:rsidRPr="004F241E">
        <w:rPr>
          <w:rFonts w:ascii="TH SarabunIT๙" w:hAnsi="TH SarabunIT๙" w:cs="TH SarabunIT๙"/>
          <w:sz w:val="32"/>
          <w:szCs w:val="32"/>
          <w:shd w:val="clear" w:color="auto" w:fill="FFFFFF"/>
        </w:rPr>
        <w:t>14</w:t>
      </w:r>
      <w:r w:rsidR="008C5864" w:rsidRPr="008C5864">
        <w:rPr>
          <w:rFonts w:ascii="TH SarabunIT๙" w:hAnsi="TH SarabunIT๙" w:cs="TH SarabunIT๙"/>
          <w:color w:val="FFFFFF" w:themeColor="background1"/>
          <w:sz w:val="32"/>
          <w:szCs w:val="32"/>
          <w:shd w:val="clear" w:color="auto" w:fill="FFFFFF"/>
        </w:rPr>
        <w:t>.</w:t>
      </w:r>
      <w:r w:rsidR="004F241E" w:rsidRPr="004F241E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ปี ปัจจุบัน คลองแสนแสบเป็นเส้นทางโดยสารที่นิยมเป็นอย่างมากเพราะสะดวกและรวดเร็ว แต่ในปัจจุบันมีปัญหามลภาวะทางน้ำ เนื่องจากมีการทำลายสิ่งแวดล้อมโดยการทิ้งขยะ</w:t>
      </w:r>
      <w:r w:rsidR="008C5864"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>และปล่อยน้ำเสีย</w:t>
      </w:r>
      <w:r w:rsidR="004F241E" w:rsidRPr="004F241E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ลงใน</w:t>
      </w:r>
      <w:r w:rsidR="008C5864">
        <w:rPr>
          <w:rFonts w:ascii="TH SarabunIT๙" w:hAnsi="TH SarabunIT๙" w:cs="TH SarabunIT๙" w:hint="cs"/>
          <w:sz w:val="32"/>
          <w:szCs w:val="32"/>
          <w:cs/>
        </w:rPr>
        <w:t>คลองแสนแสบ</w:t>
      </w:r>
    </w:p>
    <w:p w:rsidR="008C5864" w:rsidRDefault="008C5864" w:rsidP="005C0323">
      <w:pPr>
        <w:tabs>
          <w:tab w:val="left" w:pos="1701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5F77A6" w:rsidRDefault="005F77A6" w:rsidP="005F77A6">
      <w:pPr>
        <w:tabs>
          <w:tab w:val="left" w:pos="1701"/>
        </w:tabs>
        <w:spacing w:after="0" w:line="240" w:lineRule="auto"/>
        <w:jc w:val="right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/จากนั้น...</w:t>
      </w:r>
    </w:p>
    <w:p w:rsidR="009F3961" w:rsidRDefault="009F3961" w:rsidP="005F77A6">
      <w:pPr>
        <w:tabs>
          <w:tab w:val="left" w:pos="1701"/>
        </w:tabs>
        <w:spacing w:after="0" w:line="240" w:lineRule="auto"/>
        <w:jc w:val="right"/>
        <w:rPr>
          <w:rFonts w:ascii="TH SarabunIT๙" w:hAnsi="TH SarabunIT๙" w:cs="TH SarabunIT๙"/>
          <w:sz w:val="32"/>
          <w:szCs w:val="32"/>
          <w:cs/>
        </w:rPr>
      </w:pPr>
    </w:p>
    <w:p w:rsidR="001E6D38" w:rsidRDefault="005F77A6" w:rsidP="005C0323">
      <w:pPr>
        <w:tabs>
          <w:tab w:val="left" w:pos="1701"/>
        </w:tabs>
        <w:spacing w:after="0" w:line="240" w:lineRule="auto"/>
        <w:jc w:val="thaiDistribute"/>
        <w:rPr>
          <w:rFonts w:ascii="TH SarabunIT๙" w:hAnsi="TH SarabunIT๙" w:cs="TH SarabunIT๙"/>
          <w:sz w:val="12"/>
          <w:szCs w:val="12"/>
        </w:rPr>
      </w:pPr>
      <w:r>
        <w:rPr>
          <w:rFonts w:ascii="TH SarabunIT๙" w:hAnsi="TH SarabunIT๙" w:cs="TH SarabunIT๙"/>
          <w:sz w:val="32"/>
          <w:szCs w:val="32"/>
        </w:rPr>
        <w:lastRenderedPageBreak/>
        <w:t xml:space="preserve">                                                             -3-</w:t>
      </w:r>
      <w:r w:rsidR="004F241E" w:rsidRPr="004F241E">
        <w:rPr>
          <w:rFonts w:ascii="TH SarabunIT๙" w:hAnsi="TH SarabunIT๙" w:cs="TH SarabunIT๙"/>
          <w:sz w:val="32"/>
          <w:szCs w:val="32"/>
        </w:rPr>
        <w:br/>
      </w:r>
      <w:r w:rsidR="004F241E" w:rsidRPr="004F241E">
        <w:rPr>
          <w:rFonts w:ascii="TH SarabunIT๙" w:hAnsi="TH SarabunIT๙" w:cs="TH SarabunIT๙"/>
          <w:sz w:val="32"/>
          <w:szCs w:val="32"/>
          <w:shd w:val="clear" w:color="auto" w:fill="FFFFFF"/>
        </w:rPr>
        <w:t> </w:t>
      </w:r>
      <w:r w:rsidR="004F241E" w:rsidRPr="004F241E">
        <w:rPr>
          <w:rFonts w:ascii="TH SarabunIT๙" w:hAnsi="TH SarabunIT๙" w:cs="TH SarabunIT๙"/>
          <w:sz w:val="32"/>
          <w:szCs w:val="32"/>
        </w:rPr>
        <w:br/>
      </w:r>
      <w:r w:rsidR="004F241E" w:rsidRPr="004F241E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จาก</w:t>
      </w:r>
      <w:r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>นั้น</w:t>
      </w:r>
      <w:r w:rsidR="00A04320"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 xml:space="preserve"> </w:t>
      </w:r>
      <w:r w:rsidR="004F241E" w:rsidRPr="004F241E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นายกรัฐมนตรี</w:t>
      </w:r>
      <w:r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>และคณะ</w:t>
      </w:r>
      <w:r w:rsidR="004F241E" w:rsidRPr="004F241E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เดินทางต่อ</w:t>
      </w:r>
      <w:r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>โดยรถยนต์</w:t>
      </w:r>
      <w:r w:rsidR="004F241E" w:rsidRPr="004F241E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 xml:space="preserve">ไปเพื่อเยี่ยมชมมัสยิดกมาลุลอิสลาม โครงการไทยนิยม ยั่งยืน สินค้าเกษตรของดีเขตคลองสามวา และศูนย์พัฒนาเด็กเล็กก่อนวัยเรียนชุมชนกมาลุลอิสลาม </w:t>
      </w:r>
    </w:p>
    <w:p w:rsidR="008C5864" w:rsidRPr="008C5864" w:rsidRDefault="008C5864" w:rsidP="005C0323">
      <w:pPr>
        <w:tabs>
          <w:tab w:val="left" w:pos="1701"/>
        </w:tabs>
        <w:spacing w:after="0" w:line="240" w:lineRule="auto"/>
        <w:jc w:val="thaiDistribute"/>
        <w:rPr>
          <w:rFonts w:ascii="TH SarabunIT๙" w:hAnsi="TH SarabunIT๙" w:cs="TH SarabunIT๙"/>
          <w:sz w:val="18"/>
          <w:szCs w:val="18"/>
        </w:rPr>
      </w:pPr>
    </w:p>
    <w:p w:rsidR="0054708C" w:rsidRDefault="001E6D38" w:rsidP="005C0323">
      <w:pPr>
        <w:tabs>
          <w:tab w:val="left" w:pos="1701"/>
        </w:tabs>
        <w:spacing w:after="0" w:line="240" w:lineRule="auto"/>
        <w:jc w:val="thaiDistribute"/>
        <w:rPr>
          <w:rFonts w:ascii="TH SarabunIT๙" w:hAnsi="TH SarabunIT๙" w:cs="TH SarabunIT๙"/>
          <w:noProof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 wp14:anchorId="3DF86F9D" wp14:editId="7EDEA123">
            <wp:extent cx="2735884" cy="1923897"/>
            <wp:effectExtent l="0" t="0" r="7620" b="63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5884" cy="19238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noProof/>
          <w:sz w:val="32"/>
          <w:szCs w:val="32"/>
        </w:rPr>
        <w:t xml:space="preserve">  </w:t>
      </w:r>
      <w:r w:rsidR="0054708C">
        <w:rPr>
          <w:rFonts w:ascii="TH SarabunIT๙" w:hAnsi="TH SarabunIT๙" w:cs="TH SarabunIT๙"/>
          <w:noProof/>
          <w:sz w:val="32"/>
          <w:szCs w:val="32"/>
        </w:rPr>
        <w:t xml:space="preserve">   </w:t>
      </w:r>
      <w:r w:rsidR="0054708C"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2735883" cy="1923898"/>
            <wp:effectExtent l="0" t="0" r="7620" b="635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6053" cy="19240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708C" w:rsidRDefault="0054708C" w:rsidP="005C0323">
      <w:pPr>
        <w:tabs>
          <w:tab w:val="left" w:pos="1701"/>
        </w:tabs>
        <w:spacing w:after="0" w:line="240" w:lineRule="auto"/>
        <w:jc w:val="thaiDistribute"/>
        <w:rPr>
          <w:rFonts w:ascii="TH SarabunIT๙" w:hAnsi="TH SarabunIT๙" w:cs="TH SarabunIT๙"/>
          <w:noProof/>
          <w:sz w:val="32"/>
          <w:szCs w:val="32"/>
        </w:rPr>
      </w:pPr>
    </w:p>
    <w:p w:rsidR="001E6D38" w:rsidRDefault="00705674" w:rsidP="005C0323">
      <w:pPr>
        <w:tabs>
          <w:tab w:val="left" w:pos="1701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 wp14:anchorId="40D8BF15" wp14:editId="56276C48">
            <wp:extent cx="2728569" cy="1923896"/>
            <wp:effectExtent l="0" t="0" r="0" b="63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8571" cy="19238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4708C">
        <w:rPr>
          <w:rFonts w:ascii="TH SarabunIT๙" w:hAnsi="TH SarabunIT๙" w:cs="TH SarabunIT๙"/>
          <w:noProof/>
          <w:sz w:val="32"/>
          <w:szCs w:val="32"/>
        </w:rPr>
        <w:t xml:space="preserve">     </w:t>
      </w:r>
      <w:r w:rsidR="00C10C66"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 wp14:anchorId="614B5D15" wp14:editId="233EE8B0">
            <wp:extent cx="2728569" cy="1923898"/>
            <wp:effectExtent l="0" t="0" r="0" b="635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8845" cy="19240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0C66" w:rsidRDefault="00C10C66" w:rsidP="005C0323">
      <w:pPr>
        <w:tabs>
          <w:tab w:val="left" w:pos="1701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C10C66" w:rsidRDefault="00C10C66" w:rsidP="005C0323">
      <w:pPr>
        <w:tabs>
          <w:tab w:val="left" w:pos="1701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2691993" cy="1857958"/>
            <wp:effectExtent l="0" t="0" r="0" b="9525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1922" cy="18579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noProof/>
          <w:sz w:val="32"/>
          <w:szCs w:val="32"/>
        </w:rPr>
        <w:t xml:space="preserve">      </w:t>
      </w: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2691994" cy="1865300"/>
            <wp:effectExtent l="0" t="0" r="0" b="1905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1922" cy="1865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E6D38" w:rsidRDefault="001E6D38" w:rsidP="005C0323">
      <w:pPr>
        <w:tabs>
          <w:tab w:val="left" w:pos="1701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1E6D38" w:rsidRDefault="00C10C66" w:rsidP="005C0323">
      <w:pPr>
        <w:tabs>
          <w:tab w:val="left" w:pos="1701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2691992" cy="1916582"/>
            <wp:effectExtent l="0" t="0" r="0" b="762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8093" cy="19209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noProof/>
          <w:sz w:val="32"/>
          <w:szCs w:val="32"/>
        </w:rPr>
        <w:t xml:space="preserve">      </w:t>
      </w: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2691991" cy="1916582"/>
            <wp:effectExtent l="0" t="0" r="0" b="762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2165" cy="19167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E6D38" w:rsidRDefault="001E6D38" w:rsidP="005C0323">
      <w:pPr>
        <w:tabs>
          <w:tab w:val="left" w:pos="1701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A12FC9" w:rsidRDefault="00A12FC9" w:rsidP="005C0323">
      <w:pPr>
        <w:tabs>
          <w:tab w:val="left" w:pos="1701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A12FC9" w:rsidRDefault="00A12FC9" w:rsidP="005C0323">
      <w:pPr>
        <w:tabs>
          <w:tab w:val="left" w:pos="1701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lastRenderedPageBreak/>
        <w:t xml:space="preserve">                                                             -4-</w:t>
      </w:r>
    </w:p>
    <w:p w:rsidR="005F77A6" w:rsidRPr="00A12FC9" w:rsidRDefault="005F77A6" w:rsidP="005C0323">
      <w:pPr>
        <w:tabs>
          <w:tab w:val="left" w:pos="1701"/>
        </w:tabs>
        <w:spacing w:after="0" w:line="240" w:lineRule="auto"/>
        <w:jc w:val="thaiDistribute"/>
        <w:rPr>
          <w:rFonts w:ascii="TH SarabunIT๙" w:hAnsi="TH SarabunIT๙" w:cs="TH SarabunIT๙"/>
          <w:sz w:val="18"/>
          <w:szCs w:val="18"/>
        </w:rPr>
      </w:pPr>
    </w:p>
    <w:p w:rsidR="00C7700C" w:rsidRDefault="00395313" w:rsidP="009F3961">
      <w:pPr>
        <w:shd w:val="clear" w:color="auto" w:fill="FFFFFF"/>
        <w:tabs>
          <w:tab w:val="left" w:pos="1418"/>
        </w:tabs>
        <w:spacing w:after="0" w:line="240" w:lineRule="auto"/>
        <w:jc w:val="thaiDistribute"/>
        <w:outlineLvl w:val="2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 w:rsidR="009F3961">
        <w:rPr>
          <w:rFonts w:ascii="TH SarabunIT๙" w:hAnsi="TH SarabunIT๙" w:cs="TH SarabunIT๙" w:hint="cs"/>
          <w:b/>
          <w:bCs/>
          <w:sz w:val="32"/>
          <w:szCs w:val="32"/>
          <w:cs/>
        </w:rPr>
        <w:t>2</w:t>
      </w:r>
      <w:r w:rsidR="005E3BCE" w:rsidRPr="00BA5E5B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. เวลา </w:t>
      </w:r>
      <w:r w:rsidR="005E3BCE">
        <w:rPr>
          <w:rFonts w:ascii="TH SarabunIT๙" w:hAnsi="TH SarabunIT๙" w:cs="TH SarabunIT๙" w:hint="cs"/>
          <w:b/>
          <w:bCs/>
          <w:sz w:val="32"/>
          <w:szCs w:val="32"/>
          <w:cs/>
        </w:rPr>
        <w:t>1</w:t>
      </w:r>
      <w:r w:rsidR="009F3961">
        <w:rPr>
          <w:rFonts w:ascii="TH SarabunIT๙" w:hAnsi="TH SarabunIT๙" w:cs="TH SarabunIT๙" w:hint="cs"/>
          <w:b/>
          <w:bCs/>
          <w:sz w:val="32"/>
          <w:szCs w:val="32"/>
          <w:cs/>
        </w:rPr>
        <w:t>0.30</w:t>
      </w:r>
      <w:r w:rsidR="005E3BCE" w:rsidRPr="00BA5E5B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น. </w:t>
      </w:r>
      <w:r w:rsidR="005E3BCE">
        <w:rPr>
          <w:rFonts w:ascii="TH SarabunIT๙" w:hAnsi="TH SarabunIT๙" w:cs="TH SarabunIT๙" w:hint="cs"/>
          <w:b/>
          <w:bCs/>
          <w:sz w:val="32"/>
          <w:szCs w:val="32"/>
          <w:cs/>
        </w:rPr>
        <w:t>มัสยิดกมาลุลอิสลาม เขตคลองสามวา</w:t>
      </w:r>
      <w:r w:rsidR="00C7700C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กรุงเทพมหานคร</w:t>
      </w:r>
    </w:p>
    <w:p w:rsidR="009F3961" w:rsidRDefault="009F3961" w:rsidP="009F3961">
      <w:pPr>
        <w:shd w:val="clear" w:color="auto" w:fill="FFFFFF"/>
        <w:tabs>
          <w:tab w:val="left" w:pos="1701"/>
        </w:tabs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 w:rsidRPr="009F3961">
        <w:rPr>
          <w:rFonts w:ascii="TH SarabunIT๙" w:eastAsia="Times New Roman" w:hAnsi="TH SarabunIT๙" w:cs="TH SarabunIT๙"/>
          <w:sz w:val="32"/>
          <w:szCs w:val="32"/>
          <w:cs/>
        </w:rPr>
        <w:t xml:space="preserve">นายกรัฐมนตรีและคณะเยี่ยมชมมัสยิดกมาลุลอิสลาม โครงการไทยนิยม ยั่งยืน สินค้าเกษตรของดีเขตคลองสามวา และศูนย์พัฒนาเด็กเล็กก่อนวัยเรียนชุมชนกมาลุลอิสลาม </w:t>
      </w:r>
      <w:r w:rsidRPr="009F3961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 xml:space="preserve">โดยมีผู้อำนวยการเขตคลองสามวา ผู้นำมัสยิด นักเรียน และประชาชนให้การต้อนรับ </w:t>
      </w:r>
      <w:r w:rsidRPr="009F3961">
        <w:rPr>
          <w:rFonts w:ascii="TH SarabunIT๙" w:eastAsia="Times New Roman" w:hAnsi="TH SarabunIT๙" w:cs="TH SarabunIT๙"/>
          <w:sz w:val="32"/>
          <w:szCs w:val="32"/>
          <w:cs/>
        </w:rPr>
        <w:t xml:space="preserve">ผู้นำศาสนาขอพรดูอาร์ให้แก่นายกรัฐมนตรี เพื่อให้สุขภาพแข็งแรงและมีกำลังในการทำงานพัฒนาประเทศยิ่งขึ้นไป </w:t>
      </w:r>
    </w:p>
    <w:p w:rsidR="009F3961" w:rsidRDefault="009F3961" w:rsidP="009F3961">
      <w:pPr>
        <w:shd w:val="clear" w:color="auto" w:fill="FFFFFF"/>
        <w:tabs>
          <w:tab w:val="left" w:pos="1701"/>
        </w:tabs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 w:rsidRPr="009F3961">
        <w:rPr>
          <w:rFonts w:ascii="TH SarabunIT๙" w:eastAsia="Times New Roman" w:hAnsi="TH SarabunIT๙" w:cs="TH SarabunIT๙"/>
          <w:sz w:val="32"/>
          <w:szCs w:val="32"/>
          <w:cs/>
        </w:rPr>
        <w:t>นายกรัฐมนตรีกล่าวพบปะผู้นำศาสนา นักเรียนและประชาชนที่มาให้การต้อนรับ</w:t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</w:t>
      </w:r>
      <w:r w:rsidRPr="009F3961">
        <w:rPr>
          <w:rFonts w:ascii="TH SarabunIT๙" w:eastAsia="Times New Roman" w:hAnsi="TH SarabunIT๙" w:cs="TH SarabunIT๙"/>
          <w:sz w:val="32"/>
          <w:szCs w:val="32"/>
          <w:cs/>
        </w:rPr>
        <w:t>ว่า ดีใจที่ได้เห็นรอยยิ้มของทุกคน แสดงให้เห็นว่าอยู่ในสังคมที่ดี สังคมพหุวัฒนธรรม ไม่ว่าเชื้อชาติไหน ศาสนาใด</w:t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br/>
      </w:r>
      <w:r w:rsidRPr="009F3961">
        <w:rPr>
          <w:rFonts w:ascii="TH SarabunIT๙" w:eastAsia="Times New Roman" w:hAnsi="TH SarabunIT๙" w:cs="TH SarabunIT๙"/>
          <w:sz w:val="32"/>
          <w:szCs w:val="32"/>
          <w:cs/>
        </w:rPr>
        <w:t>ต้องอยู่รวมกันอย่างสงบสุข</w:t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</w:t>
      </w:r>
      <w:r w:rsidRPr="009F3961">
        <w:rPr>
          <w:rFonts w:ascii="TH SarabunIT๙" w:eastAsia="Times New Roman" w:hAnsi="TH SarabunIT๙" w:cs="TH SarabunIT๙"/>
          <w:sz w:val="32"/>
          <w:szCs w:val="32"/>
          <w:cs/>
        </w:rPr>
        <w:t>ไม่มีการแบ่งแยก ขอให้ภูมิใจในความเป็นไทย ทั้งนี้ ไม่ว่าศาสนาใดต่างก็สอนให้คนเป็นคนดี อยู่รวมกันอย่างสันติ ในส่วนการแก้ไขปัญหาภาคใต้ รัฐบาลไม่มีนโยบายใช้ความรุนแรงในการแก้ไขปัญหา แต่ใช้หลักความเข้าใจ ความร่วมมือในการแก้ไขปัญหาภายใต้หลักของกฎหมาย</w:t>
      </w:r>
      <w:r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Pr="009F3961">
        <w:rPr>
          <w:rFonts w:ascii="TH SarabunIT๙" w:eastAsia="Times New Roman" w:hAnsi="TH SarabunIT๙" w:cs="TH SarabunIT๙"/>
          <w:sz w:val="32"/>
          <w:szCs w:val="32"/>
          <w:cs/>
        </w:rPr>
        <w:t>รัฐบาลบริหารประเทศโดยมุ่งหวังแก้ไขปัญหา เพื่อให้ประชาชนได้รับผล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>ประโยชน์อย่างเต็มที่</w:t>
      </w:r>
      <w:r w:rsidRPr="009F3961">
        <w:rPr>
          <w:rFonts w:ascii="TH SarabunIT๙" w:eastAsia="Times New Roman" w:hAnsi="TH SarabunIT๙" w:cs="TH SarabunIT๙"/>
          <w:sz w:val="32"/>
          <w:szCs w:val="32"/>
          <w:cs/>
        </w:rPr>
        <w:t>เพื่อพัฒนาประเทศให้ก้าวหน้าต่อไป ผ่านนโยบายและมาตรการต่าง ๆ บนความเท่าเทียมอย่างเป็นธรรม ทำให้ประเทศมีความมั่นคงมีเสถียรภาพมากขึ้น ส่งผลต่อความเชื่อมั่นและการท่องเที่ยว ขอให้ทุกคนร่วมกันเป็นเจ้าบ้านที่ดีต้อนรับนักท่องเที่ยวด้วยรอยยิ้มที่เป็นมิตร</w:t>
      </w:r>
      <w:r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Pr="009F3961">
        <w:rPr>
          <w:rFonts w:ascii="TH SarabunIT๙" w:eastAsia="Times New Roman" w:hAnsi="TH SarabunIT๙" w:cs="TH SarabunIT๙"/>
          <w:sz w:val="32"/>
          <w:szCs w:val="32"/>
          <w:cs/>
        </w:rPr>
        <w:t>ในส่วนของการศึกษา นายกรัฐมนตรีกล่าวว่า เป็นเรื่องที่น่ายินดีอย่างยิ่งที่ทุกภาคส่วนได้ให้ความสำคัญกับเด็กที่จะเติบโตมาเป็นกำลังสำคัญของบ้านเมืองในอนาคต การดูแลและปลูกฝังสิ่งดีงามให้กับเด็กจะเป็นพื้นฐานที่จะนำไปสู่การเป็นพลเมืองที่มีคุณภาพ ที่จะช่วยกันพัฒนาชุมชนและสังคมของเราต่อไป ทั้งนี้ ขอฝากให้ครู</w:t>
      </w:r>
      <w:r w:rsidR="00043AD8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อาจารย์</w:t>
      </w:r>
      <w:r w:rsidRPr="009F3961">
        <w:rPr>
          <w:rFonts w:ascii="TH SarabunIT๙" w:eastAsia="Times New Roman" w:hAnsi="TH SarabunIT๙" w:cs="TH SarabunIT๙"/>
          <w:sz w:val="32"/>
          <w:szCs w:val="32"/>
          <w:cs/>
        </w:rPr>
        <w:t>สอนนักเรียนให้ค้นพบความต้องการของตัวเอง นักเรียนต้องพัฒนาเรียนรู้ให้ทันเทคโนโลยี ทันต่อการเปลี่ยนแปลงของบริบทในปัจจุบัน</w:t>
      </w:r>
      <w:r w:rsidR="00043AD8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="00043AD8">
        <w:rPr>
          <w:rFonts w:ascii="TH SarabunIT๙" w:eastAsia="Times New Roman" w:hAnsi="TH SarabunIT๙" w:cs="TH SarabunIT๙" w:hint="cs"/>
          <w:sz w:val="32"/>
          <w:szCs w:val="32"/>
          <w:cs/>
        </w:rPr>
        <w:t>และขอ</w:t>
      </w:r>
      <w:r w:rsidRPr="009F3961">
        <w:rPr>
          <w:rFonts w:ascii="TH SarabunIT๙" w:eastAsia="Times New Roman" w:hAnsi="TH SarabunIT๙" w:cs="TH SarabunIT๙"/>
          <w:sz w:val="32"/>
          <w:szCs w:val="32"/>
          <w:cs/>
        </w:rPr>
        <w:t>ชื่นชมพี่น้องประชาชนชาวคลองสามวาทุกคน ที่ได้ร่วมกันดูแลชุมชนของตนเองอย่างดี</w:t>
      </w:r>
      <w:r w:rsidR="00043AD8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การที่</w:t>
      </w:r>
      <w:r w:rsidRPr="009F3961">
        <w:rPr>
          <w:rFonts w:ascii="TH SarabunIT๙" w:eastAsia="Times New Roman" w:hAnsi="TH SarabunIT๙" w:cs="TH SarabunIT๙"/>
          <w:sz w:val="32"/>
          <w:szCs w:val="32"/>
          <w:cs/>
        </w:rPr>
        <w:t>ทุกอย่างราบรื่นและสำเร็จได้นั้น ขึ้นอยู่กับความร่วมมือของ</w:t>
      </w:r>
      <w:r w:rsidR="00043AD8">
        <w:rPr>
          <w:rFonts w:ascii="TH SarabunIT๙" w:eastAsia="Times New Roman" w:hAnsi="TH SarabunIT๙" w:cs="TH SarabunIT๙" w:hint="cs"/>
          <w:sz w:val="32"/>
          <w:szCs w:val="32"/>
          <w:cs/>
        </w:rPr>
        <w:br/>
      </w:r>
      <w:r w:rsidRPr="009F3961">
        <w:rPr>
          <w:rFonts w:ascii="TH SarabunIT๙" w:eastAsia="Times New Roman" w:hAnsi="TH SarabunIT๙" w:cs="TH SarabunIT๙"/>
          <w:sz w:val="32"/>
          <w:szCs w:val="32"/>
          <w:cs/>
        </w:rPr>
        <w:t>ทุก ๆ คน ที่ได้สร้างสรรค์และพัฒนาชุมชนอย่างเต็มที่ ขอให้คงรักษาความสามัคคีเช่นนี้</w:t>
      </w:r>
      <w:r w:rsidR="00043AD8">
        <w:rPr>
          <w:rFonts w:ascii="TH SarabunIT๙" w:eastAsia="Times New Roman" w:hAnsi="TH SarabunIT๙" w:cs="TH SarabunIT๙" w:hint="cs"/>
          <w:sz w:val="32"/>
          <w:szCs w:val="32"/>
          <w:cs/>
        </w:rPr>
        <w:t>ต่อไป</w:t>
      </w:r>
      <w:r w:rsidRPr="009F3961">
        <w:rPr>
          <w:rFonts w:ascii="TH SarabunIT๙" w:eastAsia="Times New Roman" w:hAnsi="TH SarabunIT๙" w:cs="TH SarabunIT๙"/>
          <w:sz w:val="32"/>
          <w:szCs w:val="32"/>
          <w:cs/>
        </w:rPr>
        <w:t xml:space="preserve"> เพื่อจะยกระดับ</w:t>
      </w:r>
      <w:r w:rsidR="00043AD8">
        <w:rPr>
          <w:rFonts w:ascii="TH SarabunIT๙" w:eastAsia="Times New Roman" w:hAnsi="TH SarabunIT๙" w:cs="TH SarabunIT๙" w:hint="cs"/>
          <w:sz w:val="32"/>
          <w:szCs w:val="32"/>
          <w:cs/>
        </w:rPr>
        <w:br/>
      </w:r>
      <w:r w:rsidRPr="009F3961">
        <w:rPr>
          <w:rFonts w:ascii="TH SarabunIT๙" w:eastAsia="Times New Roman" w:hAnsi="TH SarabunIT๙" w:cs="TH SarabunIT๙"/>
          <w:sz w:val="32"/>
          <w:szCs w:val="32"/>
          <w:cs/>
        </w:rPr>
        <w:t>เขตคลองสามวาให้สอดคล้องกับความต้องการของทุกคน และเป็นชุมชนที่น่าอยู่เช่นนี้ตลอดไป</w:t>
      </w:r>
      <w:r w:rsidR="008C5864" w:rsidRPr="008C5864">
        <w:rPr>
          <w:rFonts w:ascii="TH SarabunIT๙" w:eastAsia="Times New Roman" w:hAnsi="TH SarabunIT๙" w:cs="TH SarabunIT๙" w:hint="cs"/>
          <w:color w:val="FFFFFF" w:themeColor="background1"/>
          <w:sz w:val="32"/>
          <w:szCs w:val="32"/>
          <w:cs/>
        </w:rPr>
        <w:t>.</w:t>
      </w:r>
      <w:r w:rsidRPr="009F3961">
        <w:rPr>
          <w:rFonts w:ascii="TH SarabunIT๙" w:eastAsia="Times New Roman" w:hAnsi="TH SarabunIT๙" w:cs="TH SarabunIT๙"/>
          <w:sz w:val="32"/>
          <w:szCs w:val="32"/>
          <w:cs/>
        </w:rPr>
        <w:t>จากนั้น นายกรัฐมนตรี</w:t>
      </w:r>
      <w:r w:rsidR="00043AD8">
        <w:rPr>
          <w:rFonts w:ascii="TH SarabunIT๙" w:eastAsia="Times New Roman" w:hAnsi="TH SarabunIT๙" w:cs="TH SarabunIT๙" w:hint="cs"/>
          <w:sz w:val="32"/>
          <w:szCs w:val="32"/>
          <w:cs/>
        </w:rPr>
        <w:t>และคณะ</w:t>
      </w:r>
      <w:r w:rsidRPr="009F3961">
        <w:rPr>
          <w:rFonts w:ascii="TH SarabunIT๙" w:eastAsia="Times New Roman" w:hAnsi="TH SarabunIT๙" w:cs="TH SarabunIT๙"/>
          <w:sz w:val="32"/>
          <w:szCs w:val="32"/>
          <w:cs/>
        </w:rPr>
        <w:t>เดินทักทายเด็กนักเรียนที่มาให้การต้อนรับพร้อมร่วมถ่ายภาพ ก่อนจะเยี่ยมชมนิทรรศการและผลิตภัณฑ์ที่มาจากโครงการไทยนิยม ยั่งยืน และสินค้าเกษตรของดีเขตคลองสามวา</w:t>
      </w:r>
    </w:p>
    <w:p w:rsidR="00043AD8" w:rsidRDefault="00043AD8" w:rsidP="009F3961">
      <w:pPr>
        <w:shd w:val="clear" w:color="auto" w:fill="FFFFFF"/>
        <w:tabs>
          <w:tab w:val="left" w:pos="1701"/>
        </w:tabs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ab/>
      </w:r>
      <w:r w:rsidRPr="00043AD8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มัสยิดกมาลุลอิสลามทรายกองดินเป็นมัสยิดที่เก่าแก่มีประวัติความเป็นมายาวนานเกือบ</w:t>
      </w:r>
      <w:r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br/>
      </w:r>
      <w:r w:rsidRPr="00043AD8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๒</w:t>
      </w:r>
      <w:r w:rsidRPr="00043AD8">
        <w:rPr>
          <w:rFonts w:ascii="TH SarabunIT๙" w:hAnsi="TH SarabunIT๙" w:cs="TH SarabunIT๙"/>
          <w:sz w:val="32"/>
          <w:szCs w:val="32"/>
          <w:shd w:val="clear" w:color="auto" w:fill="FFFFFF"/>
        </w:rPr>
        <w:t>00</w:t>
      </w:r>
      <w:r w:rsidR="00311494" w:rsidRPr="00311494">
        <w:rPr>
          <w:rFonts w:ascii="TH SarabunIT๙" w:hAnsi="TH SarabunIT๙" w:cs="TH SarabunIT๙"/>
          <w:color w:val="FFFFFF" w:themeColor="background1"/>
          <w:sz w:val="32"/>
          <w:szCs w:val="32"/>
          <w:shd w:val="clear" w:color="auto" w:fill="FFFFFF"/>
        </w:rPr>
        <w:t>.</w:t>
      </w:r>
      <w:r w:rsidRPr="00043AD8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ปี บรรพบุรุษของชาวมุสลิมในบริเวณนี้อพยพมาจาก</w:t>
      </w:r>
      <w:r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รัฐไทรบุรีทางตอนใต้ของประเทศไทย</w:t>
      </w:r>
      <w:r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 xml:space="preserve"> </w:t>
      </w:r>
      <w:r w:rsidRPr="00043AD8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ในสมัยพระบาทสมเด็จพระนั่งเกล้าเจ้าอยู่หัว</w:t>
      </w:r>
      <w:r w:rsidR="00311494" w:rsidRPr="00311494">
        <w:rPr>
          <w:rFonts w:ascii="TH SarabunIT๙" w:hAnsi="TH SarabunIT๙" w:cs="TH SarabunIT๙"/>
          <w:color w:val="FFFFFF" w:themeColor="background1"/>
          <w:sz w:val="32"/>
          <w:szCs w:val="32"/>
          <w:shd w:val="clear" w:color="auto" w:fill="FFFFFF"/>
        </w:rPr>
        <w:t>.</w:t>
      </w:r>
      <w:r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>(รั</w:t>
      </w:r>
      <w:r w:rsidRPr="00043AD8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ชกาลที่</w:t>
      </w:r>
      <w:r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 xml:space="preserve"> </w:t>
      </w:r>
      <w:r w:rsidRPr="00043AD8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๓</w:t>
      </w:r>
      <w:r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>)</w:t>
      </w:r>
      <w:r w:rsidR="00311494" w:rsidRPr="00311494">
        <w:rPr>
          <w:rFonts w:ascii="TH SarabunIT๙" w:hAnsi="TH SarabunIT๙" w:cs="TH SarabunIT๙"/>
          <w:color w:val="FFFFFF" w:themeColor="background1"/>
          <w:sz w:val="32"/>
          <w:szCs w:val="32"/>
          <w:shd w:val="clear" w:color="auto" w:fill="FFFFFF"/>
        </w:rPr>
        <w:t>.</w:t>
      </w:r>
      <w:r w:rsidRPr="00043AD8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ชุมชนบริเวณนี้แต่เดิมประกอบอาชีพเกษตรกรรม</w:t>
      </w:r>
      <w:r w:rsidRPr="00043AD8">
        <w:rPr>
          <w:rFonts w:ascii="TH SarabunIT๙" w:hAnsi="TH SarabunIT๙" w:cs="TH SarabunIT๙"/>
          <w:sz w:val="32"/>
          <w:szCs w:val="32"/>
          <w:shd w:val="clear" w:color="auto" w:fill="FFFFFF"/>
        </w:rPr>
        <w:t> </w:t>
      </w:r>
      <w:r w:rsidR="00AE7098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เมื่อปี พ.ศ.</w:t>
      </w:r>
      <w:r w:rsidR="00AE7098" w:rsidRPr="00043AD8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๒๔๕</w:t>
      </w:r>
      <w:r w:rsidR="00AE7098" w:rsidRPr="00043AD8">
        <w:rPr>
          <w:rFonts w:ascii="TH SarabunIT๙" w:hAnsi="TH SarabunIT๙" w:cs="TH SarabunIT๙"/>
          <w:sz w:val="32"/>
          <w:szCs w:val="32"/>
          <w:shd w:val="clear" w:color="auto" w:fill="FFFFFF"/>
        </w:rPr>
        <w:t>0</w:t>
      </w:r>
      <w:r w:rsidR="00311494" w:rsidRPr="00311494">
        <w:rPr>
          <w:rFonts w:ascii="TH SarabunIT๙" w:hAnsi="TH SarabunIT๙" w:cs="TH SarabunIT๙"/>
          <w:color w:val="FFFFFF" w:themeColor="background1"/>
          <w:sz w:val="32"/>
          <w:szCs w:val="32"/>
          <w:shd w:val="clear" w:color="auto" w:fill="FFFFFF"/>
        </w:rPr>
        <w:t>.</w:t>
      </w:r>
      <w:r w:rsidR="00AE7098"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>พระบาท</w:t>
      </w:r>
      <w:r w:rsidR="00AE7098" w:rsidRPr="00043AD8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สมเด็จพระจุลจอมเกล้าเจ้าอยู่หัว</w:t>
      </w:r>
      <w:r w:rsidR="00AE7098"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 xml:space="preserve"> (</w:t>
      </w:r>
      <w:r w:rsidRPr="00043AD8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รัชกาลที่</w:t>
      </w:r>
      <w:r w:rsidRPr="00043AD8">
        <w:rPr>
          <w:rFonts w:ascii="TH SarabunIT๙" w:hAnsi="TH SarabunIT๙" w:cs="TH SarabunIT๙"/>
          <w:sz w:val="32"/>
          <w:szCs w:val="32"/>
          <w:shd w:val="clear" w:color="auto" w:fill="FFFFFF"/>
        </w:rPr>
        <w:t> </w:t>
      </w:r>
      <w:r w:rsidRPr="00043AD8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๕</w:t>
      </w:r>
      <w:r w:rsidR="00AE7098"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 xml:space="preserve">) </w:t>
      </w:r>
      <w:r w:rsidRPr="00043AD8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ได้ทรงเสด็จประพาสคลองแสนแสบ</w:t>
      </w:r>
      <w:r w:rsidR="00AE7098"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br/>
      </w:r>
      <w:r w:rsidRPr="00043AD8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โดยเรือ</w:t>
      </w:r>
      <w:r w:rsidRPr="00043AD8">
        <w:rPr>
          <w:rFonts w:ascii="TH SarabunIT๙" w:hAnsi="TH SarabunIT๙" w:cs="TH SarabunIT๙"/>
          <w:sz w:val="32"/>
          <w:szCs w:val="32"/>
          <w:shd w:val="clear" w:color="auto" w:fill="FFFFFF"/>
        </w:rPr>
        <w:t xml:space="preserve"> </w:t>
      </w:r>
      <w:r w:rsidRPr="00043AD8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พระองค์ได้ทรงแวะมาเยี่ยมมัสยิด ซึ่งขณะนั้นยังคงเป็นเรือนไม้หลังเล็ก</w:t>
      </w:r>
      <w:r w:rsidR="00AE7098"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 xml:space="preserve"> </w:t>
      </w:r>
      <w:r w:rsidRPr="00043AD8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ๆ และมีกองทราย กองดิน กองใหญ่วางเตรียมไว้สำหรับสร้างอาคาร พระองค์จึงตรัสถามว่า</w:t>
      </w:r>
      <w:r w:rsidRPr="00043AD8">
        <w:rPr>
          <w:rFonts w:ascii="TH SarabunIT๙" w:hAnsi="TH SarabunIT๙" w:cs="TH SarabunIT๙"/>
          <w:sz w:val="32"/>
          <w:szCs w:val="32"/>
          <w:shd w:val="clear" w:color="auto" w:fill="FFFFFF"/>
        </w:rPr>
        <w:t> </w:t>
      </w:r>
      <w:r w:rsidR="00AE7098"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>“</w:t>
      </w:r>
      <w:r w:rsidRPr="00043AD8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กองทรายกองดินเหล่านี้มีไว้ทำไม</w:t>
      </w:r>
      <w:r w:rsidRPr="00043AD8">
        <w:rPr>
          <w:rFonts w:ascii="TH SarabunIT๙" w:hAnsi="TH SarabunIT๙" w:cs="TH SarabunIT๙"/>
          <w:sz w:val="32"/>
          <w:szCs w:val="32"/>
          <w:shd w:val="clear" w:color="auto" w:fill="FFFFFF"/>
        </w:rPr>
        <w:t>”</w:t>
      </w:r>
      <w:r w:rsidR="00311494" w:rsidRPr="00311494">
        <w:rPr>
          <w:rFonts w:ascii="TH SarabunIT๙" w:hAnsi="TH SarabunIT๙" w:cs="TH SarabunIT๙"/>
          <w:color w:val="FFFFFF" w:themeColor="background1"/>
          <w:sz w:val="32"/>
          <w:szCs w:val="32"/>
          <w:shd w:val="clear" w:color="auto" w:fill="FFFFFF"/>
        </w:rPr>
        <w:t>.</w:t>
      </w:r>
      <w:r w:rsidRPr="00043AD8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ได้รับคำตอบว่า เพื่อ</w:t>
      </w:r>
      <w:r w:rsidR="00AE7098"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>ใช้ก่อ</w:t>
      </w:r>
      <w:r w:rsidRPr="00043AD8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สร้างมัสยิด นับแต่นั้นเป็นต้นมาชาวบ้านจึงเรียกมัสยิดแห่งนี้ว่า "สุเหร่าทรายกองดิน"</w:t>
      </w:r>
      <w:r w:rsidR="00AE7098">
        <w:rPr>
          <w:rFonts w:ascii="TH SarabunIT๙" w:hAnsi="TH SarabunIT๙" w:cs="TH SarabunIT๙"/>
          <w:sz w:val="32"/>
          <w:szCs w:val="32"/>
        </w:rPr>
        <w:t xml:space="preserve"> </w:t>
      </w:r>
      <w:r w:rsidR="00AE7098">
        <w:rPr>
          <w:rFonts w:ascii="TH SarabunIT๙" w:hAnsi="TH SarabunIT๙" w:cs="TH SarabunIT๙" w:hint="cs"/>
          <w:sz w:val="32"/>
          <w:szCs w:val="32"/>
          <w:cs/>
        </w:rPr>
        <w:t>ปัจจุบัน</w:t>
      </w:r>
      <w:r w:rsidRPr="00043AD8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อาคารมัสยิดได้สร้างเป็นอาคารหลังใหม่ โดย</w:t>
      </w:r>
      <w:r w:rsidR="00AE7098"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>ได้</w:t>
      </w:r>
      <w:r w:rsidRPr="00043AD8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อนุรักษ์ของเดิม</w:t>
      </w:r>
      <w:r w:rsidR="00AE7098"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>ไว้</w:t>
      </w:r>
      <w:r w:rsidRPr="00043AD8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 xml:space="preserve"> </w:t>
      </w:r>
    </w:p>
    <w:p w:rsidR="009C323E" w:rsidRDefault="009C323E" w:rsidP="009F3961">
      <w:pPr>
        <w:shd w:val="clear" w:color="auto" w:fill="FFFFFF"/>
        <w:tabs>
          <w:tab w:val="left" w:pos="1701"/>
        </w:tabs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</w:p>
    <w:p w:rsidR="00AE7098" w:rsidRDefault="00AC60E0" w:rsidP="00043AD8">
      <w:pPr>
        <w:shd w:val="clear" w:color="auto" w:fill="FFFFFF"/>
        <w:tabs>
          <w:tab w:val="left" w:pos="1701"/>
        </w:tabs>
        <w:spacing w:after="0" w:line="240" w:lineRule="auto"/>
        <w:jc w:val="thaiDistribute"/>
        <w:outlineLvl w:val="2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inline distT="0" distB="0" distL="0" distR="0">
            <wp:extent cx="2691993" cy="1836115"/>
            <wp:effectExtent l="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2188" cy="18362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b/>
          <w:bCs/>
          <w:noProof/>
          <w:sz w:val="32"/>
          <w:szCs w:val="32"/>
        </w:rPr>
        <w:t xml:space="preserve">       </w:t>
      </w:r>
      <w:r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inline distT="0" distB="0" distL="0" distR="0">
            <wp:extent cx="2691994" cy="1835914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1922" cy="1835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7098" w:rsidRDefault="00AE7098" w:rsidP="00043AD8">
      <w:pPr>
        <w:shd w:val="clear" w:color="auto" w:fill="FFFFFF"/>
        <w:tabs>
          <w:tab w:val="left" w:pos="1701"/>
        </w:tabs>
        <w:spacing w:after="0" w:line="240" w:lineRule="auto"/>
        <w:jc w:val="thaiDistribute"/>
        <w:outlineLvl w:val="2"/>
        <w:rPr>
          <w:rFonts w:ascii="TH SarabunIT๙" w:hAnsi="TH SarabunIT๙" w:cs="TH SarabunIT๙"/>
          <w:b/>
          <w:bCs/>
          <w:sz w:val="32"/>
          <w:szCs w:val="32"/>
        </w:rPr>
      </w:pPr>
    </w:p>
    <w:p w:rsidR="00AE7098" w:rsidRPr="00AC60E0" w:rsidRDefault="00AC60E0" w:rsidP="00043AD8">
      <w:pPr>
        <w:shd w:val="clear" w:color="auto" w:fill="FFFFFF"/>
        <w:tabs>
          <w:tab w:val="left" w:pos="1701"/>
        </w:tabs>
        <w:spacing w:after="0" w:line="240" w:lineRule="auto"/>
        <w:jc w:val="thaiDistribute"/>
        <w:outlineLvl w:val="2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lastRenderedPageBreak/>
        <w:t xml:space="preserve">                                                             </w:t>
      </w:r>
      <w:r w:rsidRPr="00AC60E0">
        <w:rPr>
          <w:rFonts w:ascii="TH SarabunIT๙" w:hAnsi="TH SarabunIT๙" w:cs="TH SarabunIT๙"/>
          <w:sz w:val="32"/>
          <w:szCs w:val="32"/>
        </w:rPr>
        <w:t>-5-</w:t>
      </w:r>
    </w:p>
    <w:p w:rsidR="00A12FC9" w:rsidRDefault="00A12FC9" w:rsidP="00043AD8">
      <w:pPr>
        <w:shd w:val="clear" w:color="auto" w:fill="FFFFFF"/>
        <w:tabs>
          <w:tab w:val="left" w:pos="1701"/>
        </w:tabs>
        <w:spacing w:after="0" w:line="240" w:lineRule="auto"/>
        <w:jc w:val="thaiDistribute"/>
        <w:outlineLvl w:val="2"/>
        <w:rPr>
          <w:rFonts w:ascii="TH SarabunIT๙" w:hAnsi="TH SarabunIT๙" w:cs="TH SarabunIT๙"/>
          <w:b/>
          <w:bCs/>
          <w:sz w:val="32"/>
          <w:szCs w:val="32"/>
        </w:rPr>
      </w:pPr>
    </w:p>
    <w:p w:rsidR="00A04320" w:rsidRDefault="00A04320" w:rsidP="00043AD8">
      <w:pPr>
        <w:shd w:val="clear" w:color="auto" w:fill="FFFFFF"/>
        <w:tabs>
          <w:tab w:val="left" w:pos="1701"/>
        </w:tabs>
        <w:spacing w:after="0" w:line="240" w:lineRule="auto"/>
        <w:jc w:val="thaiDistribute"/>
        <w:outlineLvl w:val="2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inline distT="0" distB="0" distL="0" distR="0">
            <wp:extent cx="2728569" cy="1682495"/>
            <wp:effectExtent l="0" t="0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8661" cy="16825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b/>
          <w:bCs/>
          <w:noProof/>
          <w:sz w:val="32"/>
          <w:szCs w:val="32"/>
        </w:rPr>
        <w:t xml:space="preserve">      </w:t>
      </w:r>
      <w:r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inline distT="0" distB="0" distL="0" distR="0">
            <wp:extent cx="2728570" cy="1675128"/>
            <wp:effectExtent l="0" t="0" r="0" b="1905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8497" cy="16750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04320" w:rsidRDefault="00A04320" w:rsidP="00043AD8">
      <w:pPr>
        <w:shd w:val="clear" w:color="auto" w:fill="FFFFFF"/>
        <w:tabs>
          <w:tab w:val="left" w:pos="1701"/>
        </w:tabs>
        <w:spacing w:after="0" w:line="240" w:lineRule="auto"/>
        <w:jc w:val="thaiDistribute"/>
        <w:outlineLvl w:val="2"/>
        <w:rPr>
          <w:rFonts w:ascii="TH SarabunIT๙" w:hAnsi="TH SarabunIT๙" w:cs="TH SarabunIT๙"/>
          <w:b/>
          <w:bCs/>
          <w:sz w:val="32"/>
          <w:szCs w:val="32"/>
        </w:rPr>
      </w:pPr>
    </w:p>
    <w:p w:rsidR="009574A5" w:rsidRDefault="009574A5" w:rsidP="00043AD8">
      <w:pPr>
        <w:shd w:val="clear" w:color="auto" w:fill="FFFFFF"/>
        <w:tabs>
          <w:tab w:val="left" w:pos="1701"/>
        </w:tabs>
        <w:spacing w:after="0" w:line="240" w:lineRule="auto"/>
        <w:jc w:val="thaiDistribute"/>
        <w:outlineLvl w:val="2"/>
        <w:rPr>
          <w:rFonts w:ascii="TH SarabunIT๙" w:hAnsi="TH SarabunIT๙" w:cs="TH SarabunIT๙"/>
          <w:b/>
          <w:bCs/>
          <w:noProof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inline distT="0" distB="0" distL="0" distR="0">
            <wp:extent cx="2728569" cy="1770278"/>
            <wp:effectExtent l="0" t="0" r="0" b="1905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8532" cy="17702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b/>
          <w:bCs/>
          <w:noProof/>
          <w:sz w:val="32"/>
          <w:szCs w:val="32"/>
        </w:rPr>
        <w:t xml:space="preserve">      </w:t>
      </w:r>
      <w:r w:rsidR="00AC60E0"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inline distT="0" distB="0" distL="0" distR="0" wp14:anchorId="63B0045C" wp14:editId="72A42DD0">
            <wp:extent cx="2728569" cy="1770278"/>
            <wp:effectExtent l="0" t="0" r="0" b="1905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8788" cy="1770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b/>
          <w:bCs/>
          <w:noProof/>
          <w:sz w:val="32"/>
          <w:szCs w:val="32"/>
        </w:rPr>
        <w:t xml:space="preserve">      </w:t>
      </w:r>
    </w:p>
    <w:p w:rsidR="009574A5" w:rsidRDefault="009574A5" w:rsidP="00043AD8">
      <w:pPr>
        <w:shd w:val="clear" w:color="auto" w:fill="FFFFFF"/>
        <w:tabs>
          <w:tab w:val="left" w:pos="1701"/>
        </w:tabs>
        <w:spacing w:after="0" w:line="240" w:lineRule="auto"/>
        <w:jc w:val="thaiDistribute"/>
        <w:outlineLvl w:val="2"/>
        <w:rPr>
          <w:rFonts w:ascii="TH SarabunIT๙" w:hAnsi="TH SarabunIT๙" w:cs="TH SarabunIT๙"/>
          <w:b/>
          <w:bCs/>
          <w:noProof/>
          <w:sz w:val="32"/>
          <w:szCs w:val="32"/>
        </w:rPr>
      </w:pPr>
    </w:p>
    <w:p w:rsidR="00A12FC9" w:rsidRDefault="009574A5" w:rsidP="00043AD8">
      <w:pPr>
        <w:shd w:val="clear" w:color="auto" w:fill="FFFFFF"/>
        <w:tabs>
          <w:tab w:val="left" w:pos="1701"/>
        </w:tabs>
        <w:spacing w:after="0" w:line="240" w:lineRule="auto"/>
        <w:jc w:val="thaiDistribute"/>
        <w:outlineLvl w:val="2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inline distT="0" distB="0" distL="0" distR="0" wp14:anchorId="77BD598B" wp14:editId="36211A44">
            <wp:extent cx="2728569" cy="1770278"/>
            <wp:effectExtent l="0" t="0" r="0" b="1905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8680" cy="1770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b/>
          <w:bCs/>
          <w:noProof/>
          <w:sz w:val="32"/>
          <w:szCs w:val="32"/>
        </w:rPr>
        <w:t xml:space="preserve">      </w:t>
      </w:r>
      <w:r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inline distT="0" distB="0" distL="0" distR="0">
            <wp:extent cx="2728569" cy="1770279"/>
            <wp:effectExtent l="0" t="0" r="0" b="1905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8785" cy="17704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2FC9" w:rsidRPr="009574A5" w:rsidRDefault="00A12FC9" w:rsidP="00043AD8">
      <w:pPr>
        <w:shd w:val="clear" w:color="auto" w:fill="FFFFFF"/>
        <w:tabs>
          <w:tab w:val="left" w:pos="1701"/>
        </w:tabs>
        <w:spacing w:after="0" w:line="240" w:lineRule="auto"/>
        <w:jc w:val="thaiDistribute"/>
        <w:outlineLvl w:val="2"/>
        <w:rPr>
          <w:rFonts w:ascii="TH SarabunIT๙" w:hAnsi="TH SarabunIT๙" w:cs="TH SarabunIT๙"/>
          <w:b/>
          <w:bCs/>
          <w:sz w:val="12"/>
          <w:szCs w:val="12"/>
        </w:rPr>
      </w:pPr>
    </w:p>
    <w:p w:rsidR="00E71210" w:rsidRDefault="007559FD" w:rsidP="00043AD8">
      <w:pPr>
        <w:shd w:val="clear" w:color="auto" w:fill="FFFFFF"/>
        <w:tabs>
          <w:tab w:val="left" w:pos="1418"/>
          <w:tab w:val="left" w:pos="1701"/>
        </w:tabs>
        <w:spacing w:after="0" w:line="240" w:lineRule="auto"/>
        <w:jc w:val="thaiDistribute"/>
        <w:outlineLvl w:val="2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</w:rPr>
        <w:tab/>
      </w:r>
      <w:r w:rsidR="00043AD8">
        <w:rPr>
          <w:rFonts w:ascii="TH SarabunIT๙" w:hAnsi="TH SarabunIT๙" w:cs="TH SarabunIT๙"/>
          <w:b/>
          <w:bCs/>
          <w:sz w:val="32"/>
          <w:szCs w:val="32"/>
        </w:rPr>
        <w:t>3</w:t>
      </w:r>
      <w:r w:rsidRPr="00ED11D3">
        <w:rPr>
          <w:rFonts w:ascii="TH SarabunIT๙" w:hAnsi="TH SarabunIT๙" w:cs="TH SarabunIT๙"/>
          <w:b/>
          <w:bCs/>
          <w:sz w:val="32"/>
          <w:szCs w:val="32"/>
        </w:rPr>
        <w:t xml:space="preserve">. </w:t>
      </w:r>
      <w:r w:rsidRPr="00ED11D3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เวลา </w:t>
      </w:r>
      <w:r w:rsidR="00043AD8">
        <w:rPr>
          <w:rFonts w:ascii="TH SarabunIT๙" w:hAnsi="TH SarabunIT๙" w:cs="TH SarabunIT๙" w:hint="cs"/>
          <w:b/>
          <w:bCs/>
          <w:sz w:val="32"/>
          <w:szCs w:val="32"/>
          <w:cs/>
        </w:rPr>
        <w:t>12.00</w:t>
      </w:r>
      <w:r w:rsidRPr="00ED11D3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น.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ตลาดมีนบุรี เขตมีนบุรี กรุงเทพมหานคร</w:t>
      </w:r>
    </w:p>
    <w:p w:rsidR="006A3FA1" w:rsidRDefault="00043AD8" w:rsidP="00043AD8">
      <w:pPr>
        <w:shd w:val="clear" w:color="auto" w:fill="FFFFFF"/>
        <w:tabs>
          <w:tab w:val="left" w:pos="1701"/>
        </w:tabs>
        <w:spacing w:after="0" w:line="240" w:lineRule="auto"/>
        <w:jc w:val="thaiDistribute"/>
        <w:outlineLvl w:val="2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AE7098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นายกรัฐมนตรีเยี่ยมชมตลาดมีนบุรีพบปะกับพ่อค้า แม่ค้า สอบถาม รับฟังปัญหา และพูดคุยทักทายกับประชาชนที่มาเดินตลาด</w:t>
      </w:r>
      <w:r w:rsidRPr="00AE7098">
        <w:rPr>
          <w:rFonts w:ascii="TH SarabunIT๙" w:hAnsi="TH SarabunIT๙" w:cs="TH SarabunIT๙"/>
          <w:b/>
          <w:bCs/>
          <w:sz w:val="32"/>
          <w:szCs w:val="32"/>
        </w:rPr>
        <w:tab/>
      </w:r>
    </w:p>
    <w:p w:rsidR="000161AB" w:rsidRPr="007030DD" w:rsidRDefault="006A3FA1" w:rsidP="000161AB">
      <w:pPr>
        <w:shd w:val="clear" w:color="auto" w:fill="FFFFFF"/>
        <w:tabs>
          <w:tab w:val="left" w:pos="1701"/>
        </w:tabs>
        <w:spacing w:after="0" w:line="240" w:lineRule="auto"/>
        <w:jc w:val="thaiDistribute"/>
        <w:outlineLvl w:val="2"/>
        <w:rPr>
          <w:rFonts w:ascii="TH SarabunIT๙" w:hAnsi="TH SarabunIT๙" w:cs="TH SarabunIT๙"/>
          <w:sz w:val="32"/>
          <w:szCs w:val="32"/>
          <w:shd w:val="clear" w:color="auto" w:fill="FFFFFF"/>
        </w:rPr>
      </w:pPr>
      <w:r>
        <w:rPr>
          <w:rFonts w:ascii="TH SarabunIT๙" w:hAnsi="TH SarabunIT๙" w:cs="TH SarabunIT๙"/>
          <w:b/>
          <w:bCs/>
          <w:sz w:val="32"/>
          <w:szCs w:val="32"/>
        </w:rPr>
        <w:tab/>
      </w:r>
      <w:r w:rsidR="000E3B64" w:rsidRPr="00AE7098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นายกรัฐมนตรี</w:t>
      </w:r>
      <w:r w:rsidR="000E3B64"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>เยี่ยมชมตลาด และได้</w:t>
      </w:r>
      <w:r w:rsidR="000E3B64" w:rsidRPr="00AE7098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สอบถามพ่อค้า แม่ค้า เกี่ยวกับปัญหาอุปสรรคต่าง</w:t>
      </w:r>
      <w:r w:rsidR="000E3B64"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 xml:space="preserve"> </w:t>
      </w:r>
      <w:r w:rsidR="000E3B64" w:rsidRPr="00AE7098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 xml:space="preserve">ๆ รวมทั้งทักทายกับประชาชน ที่มาเดินตลาดอย่างเป็นกันเอง </w:t>
      </w:r>
      <w:r w:rsidR="0013409C"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>และได้</w:t>
      </w:r>
      <w:r w:rsidR="000E3B64" w:rsidRPr="00AE7098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ผัดไทยให้กับสื่อมวลชนได้ร่วมชิมฝีมือ</w:t>
      </w:r>
      <w:r w:rsidR="009C323E"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br/>
      </w:r>
      <w:r w:rsidR="000E3B64" w:rsidRPr="00AE7098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การทำผัดไทย</w:t>
      </w:r>
      <w:r w:rsidR="0013409C"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>ของ</w:t>
      </w:r>
      <w:r w:rsidR="00AE7098" w:rsidRPr="00AE7098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นายกรัฐมนตรี</w:t>
      </w:r>
      <w:r w:rsidR="0013409C"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 xml:space="preserve"> จากนั้น ได้กล่าวกับ</w:t>
      </w:r>
      <w:r w:rsidR="00AE7098" w:rsidRPr="00AE7098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พ่อค้า</w:t>
      </w:r>
      <w:r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 xml:space="preserve"> </w:t>
      </w:r>
      <w:r w:rsidR="00AE7098" w:rsidRPr="00AE7098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แม่ค้าและประชาชนที่มาให้การต้อนรับ</w:t>
      </w:r>
      <w:r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 xml:space="preserve"> </w:t>
      </w:r>
      <w:r w:rsidR="00AE7098" w:rsidRPr="00AE7098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ว่า การลงพื้นที่</w:t>
      </w:r>
      <w:r w:rsidR="00AE7098" w:rsidRPr="006A3FA1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 xml:space="preserve">ในครั้งนี้ เพื่อมาเยี่ยมให้กำลังใจทุกคน </w:t>
      </w:r>
      <w:r w:rsidRPr="006A3FA1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ตั้งใจ</w:t>
      </w:r>
      <w:r w:rsidR="00AE7098" w:rsidRPr="006A3FA1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 xml:space="preserve">แก้ไขปัญหาให้กับประชาชน นายกรัฐมนตรีได้กล่าวยืนยันว่า จะไม่ยกเลิกบัตรสวัสดิการแห่งรัฐ หลักประกันสุขภาพบัตร </w:t>
      </w:r>
      <w:r w:rsidR="00AE7098" w:rsidRPr="006A3FA1">
        <w:rPr>
          <w:rFonts w:ascii="TH SarabunIT๙" w:hAnsi="TH SarabunIT๙" w:cs="TH SarabunIT๙"/>
          <w:sz w:val="32"/>
          <w:szCs w:val="32"/>
          <w:shd w:val="clear" w:color="auto" w:fill="FFFFFF"/>
        </w:rPr>
        <w:t xml:space="preserve">30 </w:t>
      </w:r>
      <w:r w:rsidR="00AE7098" w:rsidRPr="006A3FA1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 xml:space="preserve">บาท </w:t>
      </w:r>
      <w:r w:rsidRPr="006A3FA1"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>จะพัฒนาให้มีระบบการบริหารจัดการให้ดีขึ้น</w:t>
      </w:r>
      <w:r w:rsidR="00AE7098" w:rsidRPr="006A3FA1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 xml:space="preserve"> </w:t>
      </w:r>
      <w:r w:rsidRPr="006A3FA1"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>สำหรับ</w:t>
      </w:r>
      <w:r w:rsidR="00AE7098" w:rsidRPr="006A3FA1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การจัดระเบียบในกรุงเทพมหานคร รัฐบาล</w:t>
      </w:r>
      <w:r w:rsidRPr="006A3FA1"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>ต้องการให้พื้นที่มีความเป็นระเบียบ</w:t>
      </w:r>
      <w:r w:rsidRPr="006A3FA1">
        <w:rPr>
          <w:rFonts w:ascii="TH SarabunIT๙" w:hAnsi="TH SarabunIT๙" w:cs="TH SarabunIT๙" w:hint="cs"/>
          <w:sz w:val="32"/>
          <w:szCs w:val="32"/>
          <w:cs/>
        </w:rPr>
        <w:t xml:space="preserve"> และเกิดประโยชน์สูงสุดต่อชุมชน สังคม ประชาชน</w:t>
      </w:r>
      <w:r w:rsidR="000161AB">
        <w:rPr>
          <w:rFonts w:ascii="TH SarabunIT๙" w:hAnsi="TH SarabunIT๙" w:cs="TH SarabunIT๙"/>
          <w:sz w:val="32"/>
          <w:szCs w:val="32"/>
          <w:shd w:val="clear" w:color="auto" w:fill="FFFFFF"/>
        </w:rPr>
        <w:t xml:space="preserve"> </w:t>
      </w:r>
      <w:r w:rsidR="000161AB" w:rsidRPr="00AE7098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ตลาดมีนบุรี</w:t>
      </w:r>
      <w:r w:rsidR="000161AB"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>เป็นตลาดที่ปรับปรุง</w:t>
      </w:r>
      <w:r w:rsidR="009C323E"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>ขึ้น</w:t>
      </w:r>
      <w:r w:rsidR="000161AB"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>ใหม่</w:t>
      </w:r>
      <w:r w:rsidR="009C323E"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 xml:space="preserve"> มีสินค้าอุปโภค บริโภคจำนวนมากเพื่อให้ประชาชนในพื้นที่และใกล้เคียงเลือกซื้อสินค้า</w:t>
      </w:r>
      <w:r w:rsidR="009C323E" w:rsidRPr="009C323E">
        <w:rPr>
          <w:rFonts w:ascii="TH SarabunIT๙" w:hAnsi="TH SarabunIT๙" w:cs="TH SarabunIT๙" w:hint="cs"/>
          <w:color w:val="FFFFFF" w:themeColor="background1"/>
          <w:sz w:val="32"/>
          <w:szCs w:val="32"/>
          <w:shd w:val="clear" w:color="auto" w:fill="FFFFFF"/>
          <w:cs/>
        </w:rPr>
        <w:t>.</w:t>
      </w:r>
      <w:r w:rsidR="000161AB"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>ตั้งอยู่ที่</w:t>
      </w:r>
      <w:r w:rsidR="009C323E" w:rsidRPr="009C323E">
        <w:rPr>
          <w:rFonts w:ascii="TH SarabunIT๙" w:hAnsi="TH SarabunIT๙" w:cs="TH SarabunIT๙" w:hint="cs"/>
          <w:color w:val="FFFFFF" w:themeColor="background1"/>
          <w:sz w:val="32"/>
          <w:szCs w:val="32"/>
          <w:shd w:val="clear" w:color="auto" w:fill="FFFFFF"/>
          <w:cs/>
        </w:rPr>
        <w:t>.</w:t>
      </w:r>
      <w:r w:rsidR="000161AB"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>ถนนสีหบุรากิจ</w:t>
      </w:r>
      <w:r w:rsidR="009C323E" w:rsidRPr="009C323E">
        <w:rPr>
          <w:rFonts w:ascii="TH SarabunIT๙" w:hAnsi="TH SarabunIT๙" w:cs="TH SarabunIT๙" w:hint="cs"/>
          <w:color w:val="FFFFFF" w:themeColor="background1"/>
          <w:sz w:val="32"/>
          <w:szCs w:val="32"/>
          <w:shd w:val="clear" w:color="auto" w:fill="FFFFFF"/>
          <w:cs/>
        </w:rPr>
        <w:t>.</w:t>
      </w:r>
      <w:r w:rsidR="000161AB"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>เขตมีนบุรี</w:t>
      </w:r>
      <w:r w:rsidR="009C323E" w:rsidRPr="009C323E">
        <w:rPr>
          <w:rFonts w:ascii="TH SarabunIT๙" w:hAnsi="TH SarabunIT๙" w:cs="TH SarabunIT๙" w:hint="cs"/>
          <w:color w:val="FFFFFF" w:themeColor="background1"/>
          <w:sz w:val="32"/>
          <w:szCs w:val="32"/>
          <w:shd w:val="clear" w:color="auto" w:fill="FFFFFF"/>
          <w:cs/>
        </w:rPr>
        <w:t>.</w:t>
      </w:r>
      <w:r w:rsidR="000161AB"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>มีเนื้อที่</w:t>
      </w:r>
      <w:r w:rsidR="009C323E" w:rsidRPr="009C323E">
        <w:rPr>
          <w:rFonts w:ascii="TH SarabunIT๙" w:hAnsi="TH SarabunIT๙" w:cs="TH SarabunIT๙" w:hint="cs"/>
          <w:color w:val="FFFFFF" w:themeColor="background1"/>
          <w:sz w:val="32"/>
          <w:szCs w:val="32"/>
          <w:shd w:val="clear" w:color="auto" w:fill="FFFFFF"/>
          <w:cs/>
        </w:rPr>
        <w:t>.</w:t>
      </w:r>
      <w:r w:rsidR="000161AB"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 xml:space="preserve">ประมาณ </w:t>
      </w:r>
      <w:r w:rsidR="009C323E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br/>
      </w:r>
      <w:r w:rsidR="000161AB"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>30</w:t>
      </w:r>
      <w:r w:rsidR="009C323E" w:rsidRPr="009C323E">
        <w:rPr>
          <w:rFonts w:ascii="TH SarabunIT๙" w:hAnsi="TH SarabunIT๙" w:cs="TH SarabunIT๙" w:hint="cs"/>
          <w:color w:val="FFFFFF" w:themeColor="background1"/>
          <w:sz w:val="32"/>
          <w:szCs w:val="32"/>
          <w:shd w:val="clear" w:color="auto" w:fill="FFFFFF"/>
          <w:cs/>
        </w:rPr>
        <w:t>.</w:t>
      </w:r>
      <w:r w:rsidR="000161AB"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>ไร่</w:t>
      </w:r>
      <w:r w:rsidR="009C323E" w:rsidRPr="009C323E">
        <w:rPr>
          <w:rFonts w:ascii="TH SarabunIT๙" w:hAnsi="TH SarabunIT๙" w:cs="TH SarabunIT๙" w:hint="cs"/>
          <w:color w:val="FFFFFF" w:themeColor="background1"/>
          <w:sz w:val="32"/>
          <w:szCs w:val="32"/>
          <w:shd w:val="clear" w:color="auto" w:fill="FFFFFF"/>
          <w:cs/>
        </w:rPr>
        <w:t>.</w:t>
      </w:r>
      <w:r w:rsidR="000161AB"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>และ</w:t>
      </w:r>
      <w:r w:rsidR="000161AB" w:rsidRPr="00AE7098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เป็นตลาด</w:t>
      </w:r>
      <w:r w:rsidR="009C323E" w:rsidRPr="009C323E">
        <w:rPr>
          <w:rFonts w:ascii="TH SarabunIT๙" w:hAnsi="TH SarabunIT๙" w:cs="TH SarabunIT๙" w:hint="cs"/>
          <w:color w:val="FFFFFF" w:themeColor="background1"/>
          <w:sz w:val="32"/>
          <w:szCs w:val="32"/>
          <w:shd w:val="clear" w:color="auto" w:fill="FFFFFF"/>
          <w:cs/>
        </w:rPr>
        <w:t>.</w:t>
      </w:r>
      <w:r w:rsidR="000161AB" w:rsidRPr="00AE7098">
        <w:rPr>
          <w:rFonts w:ascii="TH SarabunIT๙" w:hAnsi="TH SarabunIT๙" w:cs="TH SarabunIT๙"/>
          <w:sz w:val="32"/>
          <w:szCs w:val="32"/>
          <w:shd w:val="clear" w:color="auto" w:fill="FFFFFF"/>
        </w:rPr>
        <w:t>1</w:t>
      </w:r>
      <w:r w:rsidR="009C323E" w:rsidRPr="009C323E">
        <w:rPr>
          <w:rFonts w:ascii="TH SarabunIT๙" w:hAnsi="TH SarabunIT๙" w:cs="TH SarabunIT๙"/>
          <w:color w:val="FFFFFF" w:themeColor="background1"/>
          <w:sz w:val="32"/>
          <w:szCs w:val="32"/>
          <w:shd w:val="clear" w:color="auto" w:fill="FFFFFF"/>
        </w:rPr>
        <w:t>.</w:t>
      </w:r>
      <w:r w:rsidR="000161AB" w:rsidRPr="00AE7098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ใน</w:t>
      </w:r>
      <w:r w:rsidR="009C323E" w:rsidRPr="009C323E">
        <w:rPr>
          <w:rFonts w:ascii="TH SarabunIT๙" w:hAnsi="TH SarabunIT๙" w:cs="TH SarabunIT๙" w:hint="cs"/>
          <w:color w:val="FFFFFF" w:themeColor="background1"/>
          <w:sz w:val="32"/>
          <w:szCs w:val="32"/>
          <w:shd w:val="clear" w:color="auto" w:fill="FFFFFF"/>
          <w:cs/>
        </w:rPr>
        <w:t>.</w:t>
      </w:r>
      <w:r w:rsidR="000161AB" w:rsidRPr="00AE7098">
        <w:rPr>
          <w:rFonts w:ascii="TH SarabunIT๙" w:hAnsi="TH SarabunIT๙" w:cs="TH SarabunIT๙"/>
          <w:sz w:val="32"/>
          <w:szCs w:val="32"/>
          <w:shd w:val="clear" w:color="auto" w:fill="FFFFFF"/>
        </w:rPr>
        <w:t>4</w:t>
      </w:r>
      <w:r w:rsidR="009C323E" w:rsidRPr="009C323E">
        <w:rPr>
          <w:rFonts w:ascii="TH SarabunIT๙" w:hAnsi="TH SarabunIT๙" w:cs="TH SarabunIT๙"/>
          <w:color w:val="FFFFFF" w:themeColor="background1"/>
          <w:sz w:val="32"/>
          <w:szCs w:val="32"/>
          <w:shd w:val="clear" w:color="auto" w:fill="FFFFFF"/>
        </w:rPr>
        <w:t>.</w:t>
      </w:r>
      <w:r w:rsidR="000161AB" w:rsidRPr="00AE7098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 xml:space="preserve">ตลาดของกรุงเทพมหานครที่ได้รับรองมาตรฐานการพัฒนาสู่การเป็น </w:t>
      </w:r>
      <w:r w:rsidR="009C323E"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br/>
      </w:r>
      <w:r w:rsidR="000161AB" w:rsidRPr="00AE7098">
        <w:rPr>
          <w:rFonts w:ascii="TH SarabunIT๙" w:hAnsi="TH SarabunIT๙" w:cs="TH SarabunIT๙"/>
          <w:sz w:val="32"/>
          <w:szCs w:val="32"/>
          <w:shd w:val="clear" w:color="auto" w:fill="FFFFFF"/>
        </w:rPr>
        <w:t>“</w:t>
      </w:r>
      <w:r w:rsidR="000161AB" w:rsidRPr="00AE7098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พรีเมี่ยมมาร์เก็ต</w:t>
      </w:r>
      <w:r w:rsidR="000161AB">
        <w:rPr>
          <w:rFonts w:ascii="TH SarabunIT๙" w:hAnsi="TH SarabunIT๙" w:cs="TH SarabunIT๙"/>
          <w:sz w:val="32"/>
          <w:szCs w:val="32"/>
          <w:shd w:val="clear" w:color="auto" w:fill="FFFFFF"/>
        </w:rPr>
        <w:t>”</w:t>
      </w:r>
      <w:r w:rsidR="007030DD"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 xml:space="preserve"> ไ</w:t>
      </w:r>
      <w:r w:rsidR="007030DD" w:rsidRPr="007030DD">
        <w:rPr>
          <w:rFonts w:ascii="TH SarabunIT๙" w:hAnsi="TH SarabunIT๙" w:cs="TH SarabunIT๙"/>
          <w:sz w:val="32"/>
          <w:szCs w:val="32"/>
          <w:cs/>
        </w:rPr>
        <w:t xml:space="preserve">ด้แก่ ตลาดเอี่ยมสมบัติ เขตสวนหลวง </w:t>
      </w:r>
      <w:r w:rsidR="007030DD">
        <w:rPr>
          <w:rFonts w:ascii="TH SarabunIT๙" w:hAnsi="TH SarabunIT๙" w:cs="TH SarabunIT๙"/>
          <w:sz w:val="32"/>
          <w:szCs w:val="32"/>
          <w:cs/>
        </w:rPr>
        <w:t>ตลาดสามย่าน</w:t>
      </w:r>
      <w:r w:rsidR="007030DD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7030DD" w:rsidRPr="007030DD">
        <w:rPr>
          <w:rFonts w:ascii="TH SarabunIT๙" w:hAnsi="TH SarabunIT๙" w:cs="TH SarabunIT๙"/>
          <w:sz w:val="32"/>
          <w:szCs w:val="32"/>
          <w:cs/>
        </w:rPr>
        <w:t xml:space="preserve">เขตประทุมวัน ตลาดบางขุนศรี </w:t>
      </w:r>
      <w:r w:rsidR="007030DD">
        <w:rPr>
          <w:rFonts w:ascii="TH SarabunIT๙" w:hAnsi="TH SarabunIT๙" w:cs="TH SarabunIT๙" w:hint="cs"/>
          <w:sz w:val="32"/>
          <w:szCs w:val="32"/>
          <w:cs/>
        </w:rPr>
        <w:br/>
      </w:r>
      <w:r w:rsidR="007030DD" w:rsidRPr="007030DD">
        <w:rPr>
          <w:rFonts w:ascii="TH SarabunIT๙" w:hAnsi="TH SarabunIT๙" w:cs="TH SarabunIT๙"/>
          <w:sz w:val="32"/>
          <w:szCs w:val="32"/>
          <w:cs/>
        </w:rPr>
        <w:t>เขตบางกอกน้อย และตลาดศูนย์การค้ามีนบุรี เขตมีนบุรี</w:t>
      </w:r>
    </w:p>
    <w:p w:rsidR="000161AB" w:rsidRDefault="000161AB" w:rsidP="00043AD8">
      <w:pPr>
        <w:shd w:val="clear" w:color="auto" w:fill="FFFFFF"/>
        <w:tabs>
          <w:tab w:val="left" w:pos="1701"/>
        </w:tabs>
        <w:spacing w:after="0" w:line="240" w:lineRule="auto"/>
        <w:jc w:val="thaiDistribute"/>
        <w:outlineLvl w:val="2"/>
        <w:rPr>
          <w:rFonts w:ascii="TH SarabunIT๙" w:hAnsi="TH SarabunIT๙" w:cs="TH SarabunIT๙"/>
          <w:b/>
          <w:bCs/>
          <w:sz w:val="32"/>
          <w:szCs w:val="32"/>
        </w:rPr>
      </w:pPr>
    </w:p>
    <w:p w:rsidR="009574A5" w:rsidRDefault="009574A5" w:rsidP="00043AD8">
      <w:pPr>
        <w:shd w:val="clear" w:color="auto" w:fill="FFFFFF"/>
        <w:tabs>
          <w:tab w:val="left" w:pos="1701"/>
        </w:tabs>
        <w:spacing w:after="0" w:line="240" w:lineRule="auto"/>
        <w:jc w:val="thaiDistribute"/>
        <w:outlineLvl w:val="2"/>
        <w:rPr>
          <w:rFonts w:ascii="TH SarabunIT๙" w:hAnsi="TH SarabunIT๙" w:cs="TH SarabunIT๙"/>
          <w:b/>
          <w:bCs/>
          <w:sz w:val="32"/>
          <w:szCs w:val="32"/>
        </w:rPr>
      </w:pPr>
    </w:p>
    <w:p w:rsidR="009574A5" w:rsidRDefault="009574A5" w:rsidP="00043AD8">
      <w:pPr>
        <w:shd w:val="clear" w:color="auto" w:fill="FFFFFF"/>
        <w:tabs>
          <w:tab w:val="left" w:pos="1701"/>
        </w:tabs>
        <w:spacing w:after="0" w:line="240" w:lineRule="auto"/>
        <w:jc w:val="thaiDistribute"/>
        <w:outlineLvl w:val="2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lastRenderedPageBreak/>
        <w:t xml:space="preserve">                                                              </w:t>
      </w:r>
      <w:r w:rsidRPr="009574A5">
        <w:rPr>
          <w:rFonts w:ascii="TH SarabunIT๙" w:hAnsi="TH SarabunIT๙" w:cs="TH SarabunIT๙"/>
          <w:sz w:val="32"/>
          <w:szCs w:val="32"/>
        </w:rPr>
        <w:t>-6-</w:t>
      </w:r>
    </w:p>
    <w:p w:rsidR="009574A5" w:rsidRPr="004352B1" w:rsidRDefault="009574A5" w:rsidP="00043AD8">
      <w:pPr>
        <w:shd w:val="clear" w:color="auto" w:fill="FFFFFF"/>
        <w:tabs>
          <w:tab w:val="left" w:pos="1701"/>
        </w:tabs>
        <w:spacing w:after="0" w:line="240" w:lineRule="auto"/>
        <w:jc w:val="thaiDistribute"/>
        <w:outlineLvl w:val="2"/>
        <w:rPr>
          <w:rFonts w:ascii="TH SarabunIT๙" w:hAnsi="TH SarabunIT๙" w:cs="TH SarabunIT๙"/>
          <w:sz w:val="20"/>
          <w:szCs w:val="20"/>
        </w:rPr>
      </w:pPr>
    </w:p>
    <w:p w:rsidR="009574A5" w:rsidRDefault="009574A5" w:rsidP="00043AD8">
      <w:pPr>
        <w:shd w:val="clear" w:color="auto" w:fill="FFFFFF"/>
        <w:tabs>
          <w:tab w:val="left" w:pos="1701"/>
        </w:tabs>
        <w:spacing w:after="0" w:line="240" w:lineRule="auto"/>
        <w:jc w:val="thaiDistribute"/>
        <w:outlineLvl w:val="2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 wp14:anchorId="7816A2A5" wp14:editId="176A89CE">
            <wp:extent cx="2713938" cy="1623974"/>
            <wp:effectExtent l="0" t="0" r="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3989" cy="1624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noProof/>
          <w:sz w:val="32"/>
          <w:szCs w:val="32"/>
        </w:rPr>
        <w:t xml:space="preserve">      </w:t>
      </w: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 wp14:anchorId="368AF9E2" wp14:editId="0CA1363C">
            <wp:extent cx="2765146" cy="1623873"/>
            <wp:effectExtent l="0" t="0" r="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5305" cy="16239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574A5" w:rsidRPr="009574A5" w:rsidRDefault="009574A5" w:rsidP="00043AD8">
      <w:pPr>
        <w:shd w:val="clear" w:color="auto" w:fill="FFFFFF"/>
        <w:tabs>
          <w:tab w:val="left" w:pos="1701"/>
        </w:tabs>
        <w:spacing w:after="0" w:line="240" w:lineRule="auto"/>
        <w:jc w:val="thaiDistribute"/>
        <w:outlineLvl w:val="2"/>
        <w:rPr>
          <w:rFonts w:ascii="TH SarabunIT๙" w:hAnsi="TH SarabunIT๙" w:cs="TH SarabunIT๙"/>
          <w:sz w:val="32"/>
          <w:szCs w:val="32"/>
        </w:rPr>
      </w:pPr>
    </w:p>
    <w:p w:rsidR="009574A5" w:rsidRDefault="009574A5" w:rsidP="00043AD8">
      <w:pPr>
        <w:shd w:val="clear" w:color="auto" w:fill="FFFFFF"/>
        <w:tabs>
          <w:tab w:val="left" w:pos="1701"/>
        </w:tabs>
        <w:spacing w:after="0" w:line="240" w:lineRule="auto"/>
        <w:jc w:val="thaiDistribute"/>
        <w:outlineLvl w:val="2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inline distT="0" distB="0" distL="0" distR="0" wp14:anchorId="70093D73" wp14:editId="2D874835">
            <wp:extent cx="2713938" cy="1675181"/>
            <wp:effectExtent l="0" t="0" r="0" b="127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4154" cy="1675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b/>
          <w:bCs/>
          <w:noProof/>
          <w:sz w:val="32"/>
          <w:szCs w:val="32"/>
        </w:rPr>
        <w:t xml:space="preserve">      </w:t>
      </w:r>
      <w:r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inline distT="0" distB="0" distL="0" distR="0" wp14:anchorId="5F592ECD" wp14:editId="7B656887">
            <wp:extent cx="2757831" cy="1682342"/>
            <wp:effectExtent l="0" t="0" r="4445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7758" cy="16822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574A5" w:rsidRDefault="009574A5" w:rsidP="00043AD8">
      <w:pPr>
        <w:shd w:val="clear" w:color="auto" w:fill="FFFFFF"/>
        <w:tabs>
          <w:tab w:val="left" w:pos="1701"/>
        </w:tabs>
        <w:spacing w:after="0" w:line="240" w:lineRule="auto"/>
        <w:jc w:val="thaiDistribute"/>
        <w:outlineLvl w:val="2"/>
        <w:rPr>
          <w:rFonts w:ascii="TH SarabunIT๙" w:hAnsi="TH SarabunIT๙" w:cs="TH SarabunIT๙"/>
          <w:b/>
          <w:bCs/>
          <w:sz w:val="32"/>
          <w:szCs w:val="32"/>
        </w:rPr>
      </w:pPr>
    </w:p>
    <w:p w:rsidR="009574A5" w:rsidRDefault="009574A5" w:rsidP="00043AD8">
      <w:pPr>
        <w:shd w:val="clear" w:color="auto" w:fill="FFFFFF"/>
        <w:tabs>
          <w:tab w:val="left" w:pos="1701"/>
        </w:tabs>
        <w:spacing w:after="0" w:line="240" w:lineRule="auto"/>
        <w:jc w:val="thaiDistribute"/>
        <w:outlineLvl w:val="2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inline distT="0" distB="0" distL="0" distR="0">
            <wp:extent cx="2713939" cy="1565452"/>
            <wp:effectExtent l="0" t="0" r="0" b="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3909" cy="1565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352B1">
        <w:rPr>
          <w:rFonts w:ascii="TH SarabunIT๙" w:hAnsi="TH SarabunIT๙" w:cs="TH SarabunIT๙"/>
          <w:b/>
          <w:bCs/>
          <w:noProof/>
          <w:sz w:val="32"/>
          <w:szCs w:val="32"/>
        </w:rPr>
        <w:t xml:space="preserve">      </w:t>
      </w:r>
      <w:r w:rsidR="004352B1"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inline distT="0" distB="0" distL="0" distR="0">
            <wp:extent cx="2757831" cy="1565249"/>
            <wp:effectExtent l="0" t="0" r="4445" b="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7758" cy="15652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574A5" w:rsidRDefault="009574A5" w:rsidP="00043AD8">
      <w:pPr>
        <w:shd w:val="clear" w:color="auto" w:fill="FFFFFF"/>
        <w:tabs>
          <w:tab w:val="left" w:pos="1701"/>
        </w:tabs>
        <w:spacing w:after="0" w:line="240" w:lineRule="auto"/>
        <w:jc w:val="thaiDistribute"/>
        <w:outlineLvl w:val="2"/>
        <w:rPr>
          <w:rFonts w:ascii="TH SarabunIT๙" w:hAnsi="TH SarabunIT๙" w:cs="TH SarabunIT๙"/>
          <w:b/>
          <w:bCs/>
          <w:sz w:val="32"/>
          <w:szCs w:val="32"/>
        </w:rPr>
      </w:pPr>
    </w:p>
    <w:p w:rsidR="009574A5" w:rsidRDefault="009574A5" w:rsidP="00043AD8">
      <w:pPr>
        <w:shd w:val="clear" w:color="auto" w:fill="FFFFFF"/>
        <w:tabs>
          <w:tab w:val="left" w:pos="1701"/>
        </w:tabs>
        <w:spacing w:after="0" w:line="240" w:lineRule="auto"/>
        <w:jc w:val="thaiDistribute"/>
        <w:outlineLvl w:val="2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inline distT="0" distB="0" distL="0" distR="0" wp14:anchorId="698E38DC" wp14:editId="10282D49">
            <wp:extent cx="2713939" cy="1602029"/>
            <wp:effectExtent l="0" t="0" r="0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4127" cy="1602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b/>
          <w:bCs/>
          <w:noProof/>
          <w:sz w:val="32"/>
          <w:szCs w:val="32"/>
        </w:rPr>
        <w:t xml:space="preserve">      </w:t>
      </w:r>
      <w:r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inline distT="0" distB="0" distL="0" distR="0" wp14:anchorId="629CBED7" wp14:editId="32521DF1">
            <wp:extent cx="2757831" cy="1593111"/>
            <wp:effectExtent l="0" t="0" r="4445" b="762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5447" cy="15975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574A5" w:rsidRDefault="009574A5" w:rsidP="00043AD8">
      <w:pPr>
        <w:shd w:val="clear" w:color="auto" w:fill="FFFFFF"/>
        <w:tabs>
          <w:tab w:val="left" w:pos="1701"/>
        </w:tabs>
        <w:spacing w:after="0" w:line="240" w:lineRule="auto"/>
        <w:jc w:val="thaiDistribute"/>
        <w:outlineLvl w:val="2"/>
        <w:rPr>
          <w:rFonts w:ascii="TH SarabunIT๙" w:hAnsi="TH SarabunIT๙" w:cs="TH SarabunIT๙"/>
          <w:b/>
          <w:bCs/>
          <w:sz w:val="32"/>
          <w:szCs w:val="32"/>
        </w:rPr>
      </w:pPr>
    </w:p>
    <w:p w:rsidR="009574A5" w:rsidRPr="00AE7098" w:rsidRDefault="009574A5" w:rsidP="00043AD8">
      <w:pPr>
        <w:shd w:val="clear" w:color="auto" w:fill="FFFFFF"/>
        <w:tabs>
          <w:tab w:val="left" w:pos="1701"/>
        </w:tabs>
        <w:spacing w:after="0" w:line="240" w:lineRule="auto"/>
        <w:jc w:val="thaiDistribute"/>
        <w:outlineLvl w:val="2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inline distT="0" distB="0" distL="0" distR="0">
            <wp:extent cx="2699308" cy="1587397"/>
            <wp:effectExtent l="0" t="0" r="6350" b="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9381" cy="1587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b/>
          <w:bCs/>
          <w:noProof/>
          <w:sz w:val="32"/>
          <w:szCs w:val="32"/>
        </w:rPr>
        <w:t xml:space="preserve">      </w:t>
      </w:r>
      <w:r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inline distT="0" distB="0" distL="0" distR="0">
            <wp:extent cx="2765146" cy="1585977"/>
            <wp:effectExtent l="0" t="0" r="0" b="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2677" cy="15902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9574A5" w:rsidRPr="00AE7098" w:rsidSect="00F629BA">
      <w:pgSz w:w="11906" w:h="16838"/>
      <w:pgMar w:top="567" w:right="1134" w:bottom="567" w:left="1701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Courier New">
    <w:panose1 w:val="02070309020205020404"/>
    <w:charset w:val="00"/>
    <w:family w:val="modern"/>
    <w:pitch w:val="fixed"/>
    <w:sig w:usb0="20002A87" w:usb1="80000000" w:usb2="00000008" w:usb3="00000000" w:csb0="000001FF" w:csb1="00000000"/>
  </w:font>
  <w:font w:name="Times New Roman">
    <w:panose1 w:val="02020603050405020304"/>
    <w:charset w:val="00"/>
    <w:family w:val="roman"/>
    <w:pitch w:val="variable"/>
    <w:sig w:usb0="20002A87" w:usb1="00000000" w:usb2="00000000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rdia New">
    <w:panose1 w:val="020B0304020202020204"/>
    <w:charset w:val="00"/>
    <w:family w:val="swiss"/>
    <w:pitch w:val="variable"/>
    <w:sig w:usb0="01000003" w:usb1="00000000" w:usb2="00000000" w:usb3="00000000" w:csb0="0001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Angsana New">
    <w:panose1 w:val="02020603050405020304"/>
    <w:charset w:val="00"/>
    <w:family w:val="roman"/>
    <w:pitch w:val="variable"/>
    <w:sig w:usb0="01000003" w:usb1="00000000" w:usb2="00000000" w:usb3="00000000" w:csb0="00010001" w:csb1="00000000"/>
  </w:font>
  <w:font w:name="Tahoma">
    <w:panose1 w:val="020B0604030504040204"/>
    <w:charset w:val="00"/>
    <w:family w:val="swiss"/>
    <w:pitch w:val="variable"/>
    <w:sig w:usb0="61002A87" w:usb1="80000000" w:usb2="00000008" w:usb3="00000000" w:csb0="0001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4881316E"/>
    <w:multiLevelType w:val="hybridMultilevel"/>
    <w:tmpl w:val="D33EAF2C"/>
    <w:lvl w:ilvl="0" w:tplc="CCD6DE62">
      <w:start w:val="2"/>
      <w:numFmt w:val="bullet"/>
      <w:lvlText w:val="-"/>
      <w:lvlJc w:val="left"/>
      <w:pPr>
        <w:ind w:left="306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37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45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52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9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66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73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81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882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30"/>
  <w:proofState w:spelling="clean" w:grammar="clean"/>
  <w:defaultTabStop w:val="720"/>
  <w:characterSpacingControl w:val="doNotCompress"/>
  <w:compat>
    <w:applyBreaking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13816"/>
    <w:rsid w:val="00012C15"/>
    <w:rsid w:val="000161AB"/>
    <w:rsid w:val="0002269A"/>
    <w:rsid w:val="000326CC"/>
    <w:rsid w:val="00034A2D"/>
    <w:rsid w:val="00042375"/>
    <w:rsid w:val="00043AD8"/>
    <w:rsid w:val="00055385"/>
    <w:rsid w:val="000559A2"/>
    <w:rsid w:val="00066394"/>
    <w:rsid w:val="00073DB6"/>
    <w:rsid w:val="00087EC7"/>
    <w:rsid w:val="000B471E"/>
    <w:rsid w:val="000E3B64"/>
    <w:rsid w:val="001317E6"/>
    <w:rsid w:val="0013409C"/>
    <w:rsid w:val="00146F09"/>
    <w:rsid w:val="001479EA"/>
    <w:rsid w:val="001571AC"/>
    <w:rsid w:val="0017395E"/>
    <w:rsid w:val="001771A0"/>
    <w:rsid w:val="00185F41"/>
    <w:rsid w:val="001865B9"/>
    <w:rsid w:val="001A341A"/>
    <w:rsid w:val="001A419F"/>
    <w:rsid w:val="001A438D"/>
    <w:rsid w:val="001A7402"/>
    <w:rsid w:val="001C56B1"/>
    <w:rsid w:val="001D383F"/>
    <w:rsid w:val="001E1B94"/>
    <w:rsid w:val="001E6D38"/>
    <w:rsid w:val="001F3162"/>
    <w:rsid w:val="00200EA8"/>
    <w:rsid w:val="0021300A"/>
    <w:rsid w:val="002208F3"/>
    <w:rsid w:val="002644B7"/>
    <w:rsid w:val="00285111"/>
    <w:rsid w:val="00285F07"/>
    <w:rsid w:val="002B2C99"/>
    <w:rsid w:val="002C1B22"/>
    <w:rsid w:val="002C63A4"/>
    <w:rsid w:val="002E6865"/>
    <w:rsid w:val="00311494"/>
    <w:rsid w:val="00312161"/>
    <w:rsid w:val="003145B8"/>
    <w:rsid w:val="003405FD"/>
    <w:rsid w:val="003538D6"/>
    <w:rsid w:val="00353E95"/>
    <w:rsid w:val="00395313"/>
    <w:rsid w:val="00397F80"/>
    <w:rsid w:val="003B649E"/>
    <w:rsid w:val="003C0401"/>
    <w:rsid w:val="003C6799"/>
    <w:rsid w:val="003D07CB"/>
    <w:rsid w:val="003F729D"/>
    <w:rsid w:val="004352B1"/>
    <w:rsid w:val="004402D4"/>
    <w:rsid w:val="0045064A"/>
    <w:rsid w:val="004779D2"/>
    <w:rsid w:val="00481AF2"/>
    <w:rsid w:val="00487AD6"/>
    <w:rsid w:val="004B1D0D"/>
    <w:rsid w:val="004D6389"/>
    <w:rsid w:val="004F241E"/>
    <w:rsid w:val="0050206F"/>
    <w:rsid w:val="00534FE5"/>
    <w:rsid w:val="0054708C"/>
    <w:rsid w:val="0055774C"/>
    <w:rsid w:val="00573B01"/>
    <w:rsid w:val="0058006C"/>
    <w:rsid w:val="00587BA9"/>
    <w:rsid w:val="00597DF5"/>
    <w:rsid w:val="005C0323"/>
    <w:rsid w:val="005C6070"/>
    <w:rsid w:val="005C7929"/>
    <w:rsid w:val="005E3BCE"/>
    <w:rsid w:val="005F77A6"/>
    <w:rsid w:val="00611B24"/>
    <w:rsid w:val="00613615"/>
    <w:rsid w:val="006220E3"/>
    <w:rsid w:val="00625B18"/>
    <w:rsid w:val="006370AE"/>
    <w:rsid w:val="006424C2"/>
    <w:rsid w:val="006729EA"/>
    <w:rsid w:val="0067373B"/>
    <w:rsid w:val="00676EA5"/>
    <w:rsid w:val="00683F0C"/>
    <w:rsid w:val="00694E78"/>
    <w:rsid w:val="006A3FA1"/>
    <w:rsid w:val="006B580C"/>
    <w:rsid w:val="006D3200"/>
    <w:rsid w:val="00701A9F"/>
    <w:rsid w:val="007030DD"/>
    <w:rsid w:val="00705674"/>
    <w:rsid w:val="00713C59"/>
    <w:rsid w:val="00745355"/>
    <w:rsid w:val="007462C1"/>
    <w:rsid w:val="007559FD"/>
    <w:rsid w:val="00756758"/>
    <w:rsid w:val="007650D2"/>
    <w:rsid w:val="00770508"/>
    <w:rsid w:val="00777E78"/>
    <w:rsid w:val="00785494"/>
    <w:rsid w:val="00785B1D"/>
    <w:rsid w:val="007B409C"/>
    <w:rsid w:val="007B44B2"/>
    <w:rsid w:val="007D01A9"/>
    <w:rsid w:val="007D4890"/>
    <w:rsid w:val="007E6EC5"/>
    <w:rsid w:val="00804085"/>
    <w:rsid w:val="0080650D"/>
    <w:rsid w:val="00812D73"/>
    <w:rsid w:val="00823E8C"/>
    <w:rsid w:val="00830FCC"/>
    <w:rsid w:val="00842B01"/>
    <w:rsid w:val="00854643"/>
    <w:rsid w:val="00860647"/>
    <w:rsid w:val="00865DE2"/>
    <w:rsid w:val="0087237A"/>
    <w:rsid w:val="00876E25"/>
    <w:rsid w:val="00883B8B"/>
    <w:rsid w:val="00893633"/>
    <w:rsid w:val="00894F6E"/>
    <w:rsid w:val="008A2C5D"/>
    <w:rsid w:val="008B2C99"/>
    <w:rsid w:val="008C4746"/>
    <w:rsid w:val="008C5864"/>
    <w:rsid w:val="008D37A0"/>
    <w:rsid w:val="008D42AE"/>
    <w:rsid w:val="008D7C57"/>
    <w:rsid w:val="008E0805"/>
    <w:rsid w:val="008E47A5"/>
    <w:rsid w:val="008E6B57"/>
    <w:rsid w:val="009014CF"/>
    <w:rsid w:val="00942A2D"/>
    <w:rsid w:val="009524BD"/>
    <w:rsid w:val="009574A5"/>
    <w:rsid w:val="009653EB"/>
    <w:rsid w:val="009677DC"/>
    <w:rsid w:val="009724A1"/>
    <w:rsid w:val="0098185F"/>
    <w:rsid w:val="00986DA0"/>
    <w:rsid w:val="00990EA6"/>
    <w:rsid w:val="009A1188"/>
    <w:rsid w:val="009B043D"/>
    <w:rsid w:val="009B6E3B"/>
    <w:rsid w:val="009C323E"/>
    <w:rsid w:val="009C7939"/>
    <w:rsid w:val="009D5CFB"/>
    <w:rsid w:val="009D5D16"/>
    <w:rsid w:val="009E29A5"/>
    <w:rsid w:val="009F3961"/>
    <w:rsid w:val="00A0039D"/>
    <w:rsid w:val="00A04320"/>
    <w:rsid w:val="00A0607A"/>
    <w:rsid w:val="00A12FC9"/>
    <w:rsid w:val="00A242DE"/>
    <w:rsid w:val="00A2656E"/>
    <w:rsid w:val="00A63C78"/>
    <w:rsid w:val="00A7524B"/>
    <w:rsid w:val="00AC60E0"/>
    <w:rsid w:val="00AE7098"/>
    <w:rsid w:val="00AF12B2"/>
    <w:rsid w:val="00B13816"/>
    <w:rsid w:val="00B30F7C"/>
    <w:rsid w:val="00B32003"/>
    <w:rsid w:val="00B366CD"/>
    <w:rsid w:val="00B4143D"/>
    <w:rsid w:val="00B5000C"/>
    <w:rsid w:val="00B92E68"/>
    <w:rsid w:val="00BA01AC"/>
    <w:rsid w:val="00BA11C2"/>
    <w:rsid w:val="00BA27E5"/>
    <w:rsid w:val="00BA2B68"/>
    <w:rsid w:val="00BA5E5B"/>
    <w:rsid w:val="00BB7CDD"/>
    <w:rsid w:val="00BC5FCC"/>
    <w:rsid w:val="00BD34D6"/>
    <w:rsid w:val="00BF7E07"/>
    <w:rsid w:val="00C10C66"/>
    <w:rsid w:val="00C17C98"/>
    <w:rsid w:val="00C2777B"/>
    <w:rsid w:val="00C37FD4"/>
    <w:rsid w:val="00C7700C"/>
    <w:rsid w:val="00C8037E"/>
    <w:rsid w:val="00C93E37"/>
    <w:rsid w:val="00CA024D"/>
    <w:rsid w:val="00CA1497"/>
    <w:rsid w:val="00CC02BB"/>
    <w:rsid w:val="00CD3AA1"/>
    <w:rsid w:val="00CE09C2"/>
    <w:rsid w:val="00CE2B03"/>
    <w:rsid w:val="00D02D29"/>
    <w:rsid w:val="00D14CF0"/>
    <w:rsid w:val="00D7013E"/>
    <w:rsid w:val="00D8176C"/>
    <w:rsid w:val="00D870EA"/>
    <w:rsid w:val="00D94DA4"/>
    <w:rsid w:val="00DA1A5B"/>
    <w:rsid w:val="00DC6BD3"/>
    <w:rsid w:val="00DD64CE"/>
    <w:rsid w:val="00DF02DC"/>
    <w:rsid w:val="00E06C92"/>
    <w:rsid w:val="00E1391C"/>
    <w:rsid w:val="00E34789"/>
    <w:rsid w:val="00E44AF3"/>
    <w:rsid w:val="00E65DA3"/>
    <w:rsid w:val="00E671B6"/>
    <w:rsid w:val="00E71210"/>
    <w:rsid w:val="00E9084E"/>
    <w:rsid w:val="00EB6A89"/>
    <w:rsid w:val="00ED11D3"/>
    <w:rsid w:val="00F15AAD"/>
    <w:rsid w:val="00F201DA"/>
    <w:rsid w:val="00F321F4"/>
    <w:rsid w:val="00F42F7F"/>
    <w:rsid w:val="00F4540E"/>
    <w:rsid w:val="00F53C7D"/>
    <w:rsid w:val="00F629BA"/>
    <w:rsid w:val="00F645FF"/>
    <w:rsid w:val="00F72898"/>
    <w:rsid w:val="00FB131E"/>
    <w:rsid w:val="00FE7489"/>
    <w:rsid w:val="00FF2DAF"/>
    <w:rsid w:val="00FF66D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0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B13816"/>
  </w:style>
  <w:style w:type="paragraph" w:styleId="Heading3">
    <w:name w:val="heading 3"/>
    <w:basedOn w:val="Normal"/>
    <w:next w:val="Normal"/>
    <w:link w:val="Heading3Char"/>
    <w:unhideWhenUsed/>
    <w:qFormat/>
    <w:rsid w:val="004402D4"/>
    <w:pPr>
      <w:keepNext/>
      <w:spacing w:before="240" w:after="60" w:line="240" w:lineRule="auto"/>
      <w:outlineLvl w:val="2"/>
    </w:pPr>
    <w:rPr>
      <w:rFonts w:ascii="Cambria" w:eastAsia="Times New Roman" w:hAnsi="Cambria" w:cs="Angsana New"/>
      <w:b/>
      <w:bCs/>
      <w:sz w:val="26"/>
      <w:szCs w:val="33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apple-converted-space">
    <w:name w:val="apple-converted-space"/>
    <w:basedOn w:val="DefaultParagraphFont"/>
    <w:rsid w:val="00D8176C"/>
  </w:style>
  <w:style w:type="paragraph" w:styleId="BalloonText">
    <w:name w:val="Balloon Text"/>
    <w:basedOn w:val="Normal"/>
    <w:link w:val="BalloonTextChar"/>
    <w:uiPriority w:val="99"/>
    <w:semiHidden/>
    <w:unhideWhenUsed/>
    <w:rsid w:val="00770508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70508"/>
    <w:rPr>
      <w:rFonts w:ascii="Tahoma" w:hAnsi="Tahoma" w:cs="Angsana New"/>
      <w:sz w:val="16"/>
      <w:szCs w:val="20"/>
    </w:rPr>
  </w:style>
  <w:style w:type="paragraph" w:styleId="ListParagraph">
    <w:name w:val="List Paragraph"/>
    <w:basedOn w:val="Normal"/>
    <w:uiPriority w:val="34"/>
    <w:qFormat/>
    <w:rsid w:val="00625B18"/>
    <w:pPr>
      <w:ind w:left="720"/>
      <w:contextualSpacing/>
    </w:pPr>
  </w:style>
  <w:style w:type="paragraph" w:styleId="NormalWeb">
    <w:name w:val="Normal (Web)"/>
    <w:basedOn w:val="Normal"/>
    <w:uiPriority w:val="99"/>
    <w:unhideWhenUsed/>
    <w:rsid w:val="00625B18"/>
    <w:pPr>
      <w:spacing w:before="100" w:beforeAutospacing="1" w:after="100" w:afterAutospacing="1" w:line="240" w:lineRule="auto"/>
    </w:pPr>
    <w:rPr>
      <w:rFonts w:ascii="Tahoma" w:eastAsia="Times New Roman" w:hAnsi="Tahoma" w:cs="Tahoma"/>
      <w:sz w:val="24"/>
      <w:szCs w:val="24"/>
    </w:rPr>
  </w:style>
  <w:style w:type="character" w:customStyle="1" w:styleId="Heading3Char">
    <w:name w:val="Heading 3 Char"/>
    <w:basedOn w:val="DefaultParagraphFont"/>
    <w:link w:val="Heading3"/>
    <w:rsid w:val="004402D4"/>
    <w:rPr>
      <w:rFonts w:ascii="Cambria" w:eastAsia="Times New Roman" w:hAnsi="Cambria" w:cs="Angsana New"/>
      <w:b/>
      <w:bCs/>
      <w:sz w:val="26"/>
      <w:szCs w:val="33"/>
    </w:rPr>
  </w:style>
  <w:style w:type="character" w:styleId="Hyperlink">
    <w:name w:val="Hyperlink"/>
    <w:basedOn w:val="DefaultParagraphFont"/>
    <w:uiPriority w:val="99"/>
    <w:semiHidden/>
    <w:unhideWhenUsed/>
    <w:rsid w:val="00676EA5"/>
    <w:rPr>
      <w:color w:val="0000FF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0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B13816"/>
  </w:style>
  <w:style w:type="paragraph" w:styleId="Heading3">
    <w:name w:val="heading 3"/>
    <w:basedOn w:val="Normal"/>
    <w:next w:val="Normal"/>
    <w:link w:val="Heading3Char"/>
    <w:unhideWhenUsed/>
    <w:qFormat/>
    <w:rsid w:val="004402D4"/>
    <w:pPr>
      <w:keepNext/>
      <w:spacing w:before="240" w:after="60" w:line="240" w:lineRule="auto"/>
      <w:outlineLvl w:val="2"/>
    </w:pPr>
    <w:rPr>
      <w:rFonts w:ascii="Cambria" w:eastAsia="Times New Roman" w:hAnsi="Cambria" w:cs="Angsana New"/>
      <w:b/>
      <w:bCs/>
      <w:sz w:val="26"/>
      <w:szCs w:val="33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apple-converted-space">
    <w:name w:val="apple-converted-space"/>
    <w:basedOn w:val="DefaultParagraphFont"/>
    <w:rsid w:val="00D8176C"/>
  </w:style>
  <w:style w:type="paragraph" w:styleId="BalloonText">
    <w:name w:val="Balloon Text"/>
    <w:basedOn w:val="Normal"/>
    <w:link w:val="BalloonTextChar"/>
    <w:uiPriority w:val="99"/>
    <w:semiHidden/>
    <w:unhideWhenUsed/>
    <w:rsid w:val="00770508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70508"/>
    <w:rPr>
      <w:rFonts w:ascii="Tahoma" w:hAnsi="Tahoma" w:cs="Angsana New"/>
      <w:sz w:val="16"/>
      <w:szCs w:val="20"/>
    </w:rPr>
  </w:style>
  <w:style w:type="paragraph" w:styleId="ListParagraph">
    <w:name w:val="List Paragraph"/>
    <w:basedOn w:val="Normal"/>
    <w:uiPriority w:val="34"/>
    <w:qFormat/>
    <w:rsid w:val="00625B18"/>
    <w:pPr>
      <w:ind w:left="720"/>
      <w:contextualSpacing/>
    </w:pPr>
  </w:style>
  <w:style w:type="paragraph" w:styleId="NormalWeb">
    <w:name w:val="Normal (Web)"/>
    <w:basedOn w:val="Normal"/>
    <w:uiPriority w:val="99"/>
    <w:unhideWhenUsed/>
    <w:rsid w:val="00625B18"/>
    <w:pPr>
      <w:spacing w:before="100" w:beforeAutospacing="1" w:after="100" w:afterAutospacing="1" w:line="240" w:lineRule="auto"/>
    </w:pPr>
    <w:rPr>
      <w:rFonts w:ascii="Tahoma" w:eastAsia="Times New Roman" w:hAnsi="Tahoma" w:cs="Tahoma"/>
      <w:sz w:val="24"/>
      <w:szCs w:val="24"/>
    </w:rPr>
  </w:style>
  <w:style w:type="character" w:customStyle="1" w:styleId="Heading3Char">
    <w:name w:val="Heading 3 Char"/>
    <w:basedOn w:val="DefaultParagraphFont"/>
    <w:link w:val="Heading3"/>
    <w:rsid w:val="004402D4"/>
    <w:rPr>
      <w:rFonts w:ascii="Cambria" w:eastAsia="Times New Roman" w:hAnsi="Cambria" w:cs="Angsana New"/>
      <w:b/>
      <w:bCs/>
      <w:sz w:val="26"/>
      <w:szCs w:val="33"/>
    </w:rPr>
  </w:style>
  <w:style w:type="character" w:styleId="Hyperlink">
    <w:name w:val="Hyperlink"/>
    <w:basedOn w:val="DefaultParagraphFont"/>
    <w:uiPriority w:val="99"/>
    <w:semiHidden/>
    <w:unhideWhenUsed/>
    <w:rsid w:val="00676EA5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321390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7974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4195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3226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2286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" Type="http://schemas.openxmlformats.org/officeDocument/2006/relationships/styles" Target="styles.xml"/><Relationship Id="rId21" Type="http://schemas.openxmlformats.org/officeDocument/2006/relationships/image" Target="media/image15.png"/><Relationship Id="rId34" Type="http://schemas.openxmlformats.org/officeDocument/2006/relationships/theme" Target="theme/theme1.xm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29" Type="http://schemas.openxmlformats.org/officeDocument/2006/relationships/image" Target="media/image23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image" Target="media/image26.png"/><Relationship Id="rId5" Type="http://schemas.openxmlformats.org/officeDocument/2006/relationships/settings" Target="setting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31" Type="http://schemas.openxmlformats.org/officeDocument/2006/relationships/image" Target="media/image25.png"/><Relationship Id="rId4" Type="http://schemas.microsoft.com/office/2007/relationships/stylesWithEffects" Target="stylesWithEffect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4A93EE63-48C8-4F8E-ACC8-A59FE767535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1230</TotalTime>
  <Pages>1</Pages>
  <Words>1650</Words>
  <Characters>9409</Characters>
  <Application>Microsoft Office Word</Application>
  <DocSecurity>0</DocSecurity>
  <Lines>78</Lines>
  <Paragraphs>22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11037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173</cp:revision>
  <cp:lastPrinted>2018-11-26T09:12:00Z</cp:lastPrinted>
  <dcterms:created xsi:type="dcterms:W3CDTF">2017-12-29T03:09:00Z</dcterms:created>
  <dcterms:modified xsi:type="dcterms:W3CDTF">2018-11-26T09:19:00Z</dcterms:modified>
</cp:coreProperties>
</file>